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FF" w:rsidRDefault="009B28B3" w:rsidP="00FF4670">
      <w:pPr>
        <w:spacing w:after="0" w:line="240" w:lineRule="auto"/>
      </w:pPr>
      <w:r w:rsidRPr="009B28B3">
        <w:rPr>
          <w:b/>
        </w:rPr>
        <w:t>CM01</w:t>
      </w:r>
      <w:r>
        <w:t xml:space="preserve"> is the </w:t>
      </w:r>
      <w:r w:rsidR="00BE39FF" w:rsidRPr="00BE39FF">
        <w:t xml:space="preserve">Capacity Evaluation </w:t>
      </w:r>
      <w:r>
        <w:t xml:space="preserve">and </w:t>
      </w:r>
      <w:r w:rsidR="00BE39FF" w:rsidRPr="00BE39FF">
        <w:t xml:space="preserve">can be used for analysis </w:t>
      </w:r>
      <w:r>
        <w:t>of capacity.</w:t>
      </w:r>
    </w:p>
    <w:p w:rsidR="00BE4B1B" w:rsidRDefault="00BE4B1B" w:rsidP="00FF4670">
      <w:pPr>
        <w:spacing w:after="0" w:line="240" w:lineRule="auto"/>
      </w:pPr>
    </w:p>
    <w:p w:rsidR="00BE4B1B" w:rsidRPr="009B28B3" w:rsidRDefault="00BE4B1B" w:rsidP="00FF4670">
      <w:pPr>
        <w:spacing w:after="0" w:line="240" w:lineRule="auto"/>
        <w:rPr>
          <w:b/>
        </w:rPr>
      </w:pPr>
      <w:r w:rsidRPr="009B28B3">
        <w:rPr>
          <w:b/>
        </w:rPr>
        <w:t xml:space="preserve">Prerequisites to run this transaction is </w:t>
      </w:r>
    </w:p>
    <w:p w:rsidR="00BE4B1B" w:rsidRDefault="00BE4B1B" w:rsidP="00FF4670">
      <w:pPr>
        <w:spacing w:after="0" w:line="240" w:lineRule="auto"/>
      </w:pPr>
      <w:r>
        <w:t>Work Centre</w:t>
      </w:r>
      <w:r w:rsidR="009B28B3">
        <w:t xml:space="preserve"> &amp; Plant</w:t>
      </w:r>
    </w:p>
    <w:p w:rsidR="00BE4B1B" w:rsidRDefault="00BE4B1B" w:rsidP="00FF4670">
      <w:pPr>
        <w:spacing w:after="0" w:line="240" w:lineRule="auto"/>
      </w:pPr>
      <w:r>
        <w:t>Production Orders/ Planned orders.</w:t>
      </w:r>
    </w:p>
    <w:p w:rsidR="00BE4B1B" w:rsidRDefault="00BE4B1B" w:rsidP="00FF4670">
      <w:pPr>
        <w:spacing w:after="0" w:line="240" w:lineRule="auto"/>
      </w:pPr>
    </w:p>
    <w:p w:rsidR="00BE39FF" w:rsidRDefault="00BE39FF" w:rsidP="00FF4670">
      <w:pPr>
        <w:spacing w:after="0" w:line="240" w:lineRule="auto"/>
      </w:pPr>
      <w:r>
        <w:t>Let us take a look at the CM01 transaction:</w:t>
      </w:r>
    </w:p>
    <w:p w:rsidR="00BE39FF" w:rsidRDefault="00BE39FF" w:rsidP="00FF4670">
      <w:pPr>
        <w:spacing w:after="0" w:line="240" w:lineRule="auto"/>
      </w:pPr>
    </w:p>
    <w:p w:rsidR="00BE39FF" w:rsidRDefault="00BE39FF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558165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72E" w:rsidRDefault="00B7572E" w:rsidP="00FF4670">
      <w:pPr>
        <w:spacing w:after="0" w:line="240" w:lineRule="auto"/>
      </w:pPr>
    </w:p>
    <w:p w:rsidR="00912D39" w:rsidRDefault="00912D39" w:rsidP="00FF4670">
      <w:pPr>
        <w:spacing w:after="0" w:line="240" w:lineRule="auto"/>
        <w:rPr>
          <w:b/>
        </w:rPr>
      </w:pPr>
      <w:r w:rsidRPr="00912D39">
        <w:rPr>
          <w:b/>
        </w:rPr>
        <w:t xml:space="preserve">How </w:t>
      </w:r>
      <w:r w:rsidR="0034571C">
        <w:rPr>
          <w:b/>
        </w:rPr>
        <w:t>are</w:t>
      </w:r>
      <w:r w:rsidRPr="00912D39">
        <w:rPr>
          <w:b/>
        </w:rPr>
        <w:t xml:space="preserve"> Requirements determined in </w:t>
      </w:r>
      <w:r w:rsidR="00E457F3" w:rsidRPr="00912D39">
        <w:rPr>
          <w:b/>
        </w:rPr>
        <w:t>CM01</w:t>
      </w:r>
      <w:r w:rsidR="00E457F3">
        <w:rPr>
          <w:b/>
        </w:rPr>
        <w:t>?</w:t>
      </w:r>
    </w:p>
    <w:p w:rsidR="00912D39" w:rsidRDefault="00912D39" w:rsidP="00FF4670">
      <w:pPr>
        <w:spacing w:after="0" w:line="240" w:lineRule="auto"/>
      </w:pPr>
    </w:p>
    <w:p w:rsidR="00912D39" w:rsidRDefault="009F377F" w:rsidP="00FF4670">
      <w:pPr>
        <w:spacing w:after="0" w:line="240" w:lineRule="auto"/>
      </w:pPr>
      <w:r>
        <w:t xml:space="preserve">Let us take an example of week 50, which is showing </w:t>
      </w:r>
      <w:r w:rsidR="00DF51B6">
        <w:t>34.60 as the requirements</w:t>
      </w:r>
    </w:p>
    <w:p w:rsidR="00DF51B6" w:rsidRDefault="00DF51B6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4695825" cy="18954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B6" w:rsidRDefault="00DF51B6" w:rsidP="00FF4670">
      <w:pPr>
        <w:spacing w:after="0" w:line="240" w:lineRule="auto"/>
      </w:pPr>
    </w:p>
    <w:p w:rsidR="00DF51B6" w:rsidRDefault="00DF51B6" w:rsidP="00FF4670">
      <w:pPr>
        <w:spacing w:after="0" w:line="240" w:lineRule="auto"/>
      </w:pPr>
      <w:r>
        <w:t>Select the week 50 and hit cap. Details/period which will show all the planned orders and production orders which are scheduled in that week</w:t>
      </w:r>
      <w:r w:rsidR="00C76D49">
        <w:t>.</w:t>
      </w:r>
    </w:p>
    <w:p w:rsidR="0018767A" w:rsidRDefault="0018767A" w:rsidP="00FF4670">
      <w:pPr>
        <w:spacing w:after="0" w:line="240" w:lineRule="auto"/>
      </w:pPr>
    </w:p>
    <w:p w:rsidR="0018767A" w:rsidRDefault="0018767A" w:rsidP="00FF4670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6009171" cy="39052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90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7A" w:rsidRDefault="0018767A" w:rsidP="00FF4670">
      <w:pPr>
        <w:spacing w:after="0" w:line="240" w:lineRule="auto"/>
      </w:pPr>
    </w:p>
    <w:p w:rsidR="0018767A" w:rsidRDefault="0018767A" w:rsidP="00FF4670">
      <w:pPr>
        <w:spacing w:after="0" w:line="240" w:lineRule="auto"/>
      </w:pPr>
      <w:r>
        <w:t>Here are the planned orders with materials and its quantities scheduled in week 50.</w:t>
      </w:r>
    </w:p>
    <w:p w:rsidR="00F8005B" w:rsidRDefault="00F8005B" w:rsidP="00FF4670">
      <w:pPr>
        <w:spacing w:after="0" w:line="240" w:lineRule="auto"/>
      </w:pPr>
    </w:p>
    <w:p w:rsidR="00F8005B" w:rsidRDefault="00EC28C2" w:rsidP="00FF4670">
      <w:pPr>
        <w:spacing w:after="0" w:line="240" w:lineRule="auto"/>
      </w:pPr>
      <w:r w:rsidRPr="00EC28C2">
        <w:drawing>
          <wp:inline distT="0" distB="0" distL="0" distR="0">
            <wp:extent cx="6015355" cy="2099542"/>
            <wp:effectExtent l="19050" t="0" r="4445" b="0"/>
            <wp:docPr id="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209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70" w:rsidRDefault="00FF4670" w:rsidP="00FF4670">
      <w:pPr>
        <w:spacing w:after="0" w:line="240" w:lineRule="auto"/>
      </w:pPr>
    </w:p>
    <w:p w:rsidR="00FF4670" w:rsidRDefault="00FF4670" w:rsidP="00FF4670">
      <w:pPr>
        <w:spacing w:after="0" w:line="240" w:lineRule="auto"/>
      </w:pPr>
      <w:r>
        <w:t xml:space="preserve">Let us calculate the requirements for planned order </w:t>
      </w:r>
      <w:r w:rsidRPr="00FF4670">
        <w:rPr>
          <w:rFonts w:ascii="Calibri" w:eastAsia="Times New Roman" w:hAnsi="Calibri" w:cs="Calibri"/>
          <w:color w:val="000000"/>
        </w:rPr>
        <w:t>16454921</w:t>
      </w:r>
      <w:r>
        <w:t xml:space="preserve"> form the above screenshot </w:t>
      </w:r>
    </w:p>
    <w:p w:rsidR="00FF4670" w:rsidRDefault="00FF4670" w:rsidP="00FF4670">
      <w:pPr>
        <w:spacing w:after="0" w:line="240" w:lineRule="auto"/>
      </w:pPr>
      <w:r>
        <w:t xml:space="preserve">Material ID: </w:t>
      </w:r>
      <w:r w:rsidRPr="00FF4670">
        <w:t>11215275</w:t>
      </w:r>
    </w:p>
    <w:p w:rsidR="00FF4670" w:rsidRDefault="00FF4670" w:rsidP="00FF4670">
      <w:pPr>
        <w:spacing w:after="0" w:line="240" w:lineRule="auto"/>
      </w:pPr>
      <w:r>
        <w:t>Plant: 0116</w:t>
      </w:r>
    </w:p>
    <w:p w:rsidR="00FF4670" w:rsidRDefault="00FF4670" w:rsidP="00FF4670">
      <w:pPr>
        <w:spacing w:after="0" w:line="240" w:lineRule="auto"/>
      </w:pPr>
    </w:p>
    <w:p w:rsidR="00FF4670" w:rsidRDefault="00FF4670" w:rsidP="00FF4670">
      <w:pPr>
        <w:spacing w:after="0" w:line="240" w:lineRule="auto"/>
      </w:pPr>
      <w:r>
        <w:t>Go to Transaction: CA03</w:t>
      </w:r>
    </w:p>
    <w:p w:rsidR="00FF4670" w:rsidRDefault="00FF4670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4333875" cy="19050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70" w:rsidRDefault="00FF4670" w:rsidP="00FF4670">
      <w:pPr>
        <w:spacing w:after="0" w:line="240" w:lineRule="auto"/>
      </w:pPr>
    </w:p>
    <w:p w:rsidR="00FF4670" w:rsidRDefault="00FF4670" w:rsidP="00FF4670">
      <w:pPr>
        <w:spacing w:after="0" w:line="240" w:lineRule="auto"/>
      </w:pPr>
      <w:r>
        <w:t xml:space="preserve">Hit </w:t>
      </w:r>
      <w:r w:rsidR="008631B1">
        <w:t>Operations</w:t>
      </w:r>
    </w:p>
    <w:p w:rsidR="008631B1" w:rsidRDefault="008631B1" w:rsidP="00FF4670">
      <w:pPr>
        <w:spacing w:after="0" w:line="240" w:lineRule="auto"/>
      </w:pPr>
    </w:p>
    <w:p w:rsidR="008631B1" w:rsidRDefault="008631B1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6015355" cy="1726503"/>
            <wp:effectExtent l="1905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1726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B1" w:rsidRDefault="008631B1" w:rsidP="00FF4670">
      <w:pPr>
        <w:spacing w:after="0" w:line="240" w:lineRule="auto"/>
      </w:pPr>
    </w:p>
    <w:p w:rsidR="008631B1" w:rsidRDefault="008631B1" w:rsidP="00FF4670">
      <w:pPr>
        <w:spacing w:after="0" w:line="240" w:lineRule="auto"/>
      </w:pPr>
      <w:r>
        <w:t xml:space="preserve">We see that operation 20 is carried out on the work center </w:t>
      </w:r>
      <w:r w:rsidRPr="007C6631">
        <w:rPr>
          <w:b/>
        </w:rPr>
        <w:t>MI100</w:t>
      </w:r>
      <w:r>
        <w:t>, on which we are doing the capacity evaluation:</w:t>
      </w:r>
    </w:p>
    <w:p w:rsidR="007C6631" w:rsidRDefault="007C6631" w:rsidP="00FF4670">
      <w:pPr>
        <w:spacing w:after="0" w:line="240" w:lineRule="auto"/>
      </w:pPr>
      <w:r>
        <w:t>Double click on the Description of the operation to view the timings of the operation:</w:t>
      </w:r>
    </w:p>
    <w:p w:rsidR="007C6631" w:rsidRDefault="007C6631" w:rsidP="00FF4670">
      <w:pPr>
        <w:spacing w:after="0" w:line="240" w:lineRule="auto"/>
      </w:pPr>
    </w:p>
    <w:p w:rsidR="007C6631" w:rsidRDefault="007C6631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5334000" cy="50387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B1" w:rsidRDefault="008631B1" w:rsidP="00FF4670">
      <w:pPr>
        <w:spacing w:after="0" w:line="240" w:lineRule="auto"/>
      </w:pPr>
    </w:p>
    <w:p w:rsidR="00381FB8" w:rsidRPr="00FF4670" w:rsidRDefault="007C6631" w:rsidP="00FF467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Looking at the above screen shot we see that to produce 1 EA of material 11215275 </w:t>
      </w:r>
      <w:r w:rsidR="00A4580C">
        <w:rPr>
          <w:rFonts w:ascii="Calibri" w:eastAsia="Times New Roman" w:hAnsi="Calibri" w:cs="Calibri"/>
          <w:color w:val="000000"/>
        </w:rPr>
        <w:t>it takes 90 seconds.</w:t>
      </w:r>
    </w:p>
    <w:p w:rsidR="00912D39" w:rsidRDefault="00C8189C" w:rsidP="00FF4670">
      <w:pPr>
        <w:spacing w:after="0" w:line="240" w:lineRule="auto"/>
      </w:pPr>
      <w:r>
        <w:t>As per the planned order 16454921 the quantity is 48 EA so time takes to produce 48 EA would be 4320 seconds.</w:t>
      </w:r>
    </w:p>
    <w:p w:rsidR="00912D39" w:rsidRDefault="00912D39" w:rsidP="00FF4670">
      <w:pPr>
        <w:spacing w:after="0" w:line="240" w:lineRule="auto"/>
      </w:pPr>
    </w:p>
    <w:p w:rsidR="003B7927" w:rsidRDefault="003B7927" w:rsidP="00FF4670">
      <w:pPr>
        <w:spacing w:after="0" w:line="240" w:lineRule="auto"/>
      </w:pPr>
    </w:p>
    <w:p w:rsidR="003B7927" w:rsidRDefault="003B7927" w:rsidP="00FF4670">
      <w:pPr>
        <w:spacing w:after="0" w:line="240" w:lineRule="auto"/>
      </w:pPr>
    </w:p>
    <w:p w:rsidR="003B7927" w:rsidRDefault="003B7927" w:rsidP="00FF4670">
      <w:pPr>
        <w:spacing w:after="0" w:line="240" w:lineRule="auto"/>
      </w:pPr>
    </w:p>
    <w:p w:rsidR="00BE4B1B" w:rsidRPr="00BE4B1B" w:rsidRDefault="00BE4B1B" w:rsidP="00FF4670">
      <w:pPr>
        <w:spacing w:after="0" w:line="240" w:lineRule="auto"/>
        <w:rPr>
          <w:b/>
        </w:rPr>
      </w:pPr>
      <w:r w:rsidRPr="00BE4B1B">
        <w:rPr>
          <w:b/>
        </w:rPr>
        <w:lastRenderedPageBreak/>
        <w:t>How available capacity is determined:</w:t>
      </w:r>
    </w:p>
    <w:p w:rsidR="00BE4B1B" w:rsidRDefault="00B7572E" w:rsidP="00FF4670">
      <w:pPr>
        <w:spacing w:after="0" w:line="240" w:lineRule="auto"/>
      </w:pPr>
      <w:r>
        <w:t>For Eg: If we take a look at the Work Center MI100 for plant 1410</w:t>
      </w:r>
      <w:r w:rsidR="00BE4B1B">
        <w:t xml:space="preserve"> and for week 50 we see that the available capacity is 2120 Hours which is determined form the capacity transaction:</w:t>
      </w:r>
    </w:p>
    <w:p w:rsidR="00BE4B1B" w:rsidRDefault="00BE4B1B" w:rsidP="00FF4670">
      <w:pPr>
        <w:spacing w:after="0" w:line="240" w:lineRule="auto"/>
      </w:pPr>
      <w:r>
        <w:t>CR13 is the T code to view its capacity:</w:t>
      </w:r>
    </w:p>
    <w:p w:rsidR="00BE4B1B" w:rsidRDefault="00BE4B1B" w:rsidP="00FF4670">
      <w:pPr>
        <w:spacing w:after="0" w:line="240" w:lineRule="auto"/>
      </w:pPr>
    </w:p>
    <w:p w:rsidR="00BE4B1B" w:rsidRDefault="00BE4B1B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2752725" cy="27527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1B" w:rsidRDefault="00BE4B1B" w:rsidP="00FF4670">
      <w:pPr>
        <w:spacing w:after="0" w:line="240" w:lineRule="auto"/>
      </w:pPr>
    </w:p>
    <w:p w:rsidR="00BE4B1B" w:rsidRDefault="00BE4B1B" w:rsidP="00FF4670">
      <w:pPr>
        <w:spacing w:after="0" w:line="240" w:lineRule="auto"/>
      </w:pPr>
      <w:r>
        <w:rPr>
          <w:noProof/>
        </w:rPr>
        <w:drawing>
          <wp:inline distT="0" distB="0" distL="0" distR="0">
            <wp:extent cx="5619750" cy="46672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1B" w:rsidRDefault="00BE4B1B" w:rsidP="00FF4670">
      <w:pPr>
        <w:spacing w:after="0" w:line="240" w:lineRule="auto"/>
      </w:pPr>
    </w:p>
    <w:p w:rsidR="00BE4B1B" w:rsidRDefault="00BE4B1B" w:rsidP="00FF4670">
      <w:pPr>
        <w:spacing w:after="0" w:line="240" w:lineRule="auto"/>
      </w:pPr>
      <w:r>
        <w:t>Here we see that the capacity for work center MI100 for one day is 424 Hours.</w:t>
      </w:r>
    </w:p>
    <w:p w:rsidR="00BE4B1B" w:rsidRDefault="00EF0525" w:rsidP="00FF4670">
      <w:pPr>
        <w:spacing w:after="0" w:line="240" w:lineRule="auto"/>
      </w:pPr>
      <w:r>
        <w:t xml:space="preserve">Week 50 is </w:t>
      </w:r>
      <w:r w:rsidR="00562F30">
        <w:t>having 5 working days and the c</w:t>
      </w:r>
      <w:r>
        <w:t>apacity is multiplied with 5 days hence the capacity of that work center for that week is 2120 hours.</w:t>
      </w:r>
    </w:p>
    <w:sectPr w:rsidR="00BE4B1B" w:rsidSect="00BE4B1B">
      <w:pgSz w:w="11906" w:h="16838"/>
      <w:pgMar w:top="851" w:right="1440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E39FF"/>
    <w:rsid w:val="001329B6"/>
    <w:rsid w:val="0018767A"/>
    <w:rsid w:val="0034571C"/>
    <w:rsid w:val="00381FB8"/>
    <w:rsid w:val="003B7927"/>
    <w:rsid w:val="003C4F40"/>
    <w:rsid w:val="00562F30"/>
    <w:rsid w:val="007C6631"/>
    <w:rsid w:val="008631B1"/>
    <w:rsid w:val="00912D39"/>
    <w:rsid w:val="009B28B3"/>
    <w:rsid w:val="009F377F"/>
    <w:rsid w:val="00A4580C"/>
    <w:rsid w:val="00B7572E"/>
    <w:rsid w:val="00B80BC7"/>
    <w:rsid w:val="00BE39FF"/>
    <w:rsid w:val="00BE4B1B"/>
    <w:rsid w:val="00C76D49"/>
    <w:rsid w:val="00C8189C"/>
    <w:rsid w:val="00DF51B6"/>
    <w:rsid w:val="00E457F3"/>
    <w:rsid w:val="00EC28C2"/>
    <w:rsid w:val="00EF0525"/>
    <w:rsid w:val="00F60A5F"/>
    <w:rsid w:val="00F8005B"/>
    <w:rsid w:val="00FF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adithya</dc:creator>
  <cp:keywords/>
  <dc:description/>
  <cp:lastModifiedBy>adithya</cp:lastModifiedBy>
  <cp:revision>26</cp:revision>
  <dcterms:created xsi:type="dcterms:W3CDTF">2015-12-03T10:04:00Z</dcterms:created>
  <dcterms:modified xsi:type="dcterms:W3CDTF">2015-12-03T11:20:00Z</dcterms:modified>
</cp:coreProperties>
</file>