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4B" w:rsidRPr="00460BAE" w:rsidRDefault="0031704B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Business Requirement:</w:t>
      </w:r>
    </w:p>
    <w:p w:rsidR="001D1B4F" w:rsidRDefault="004326B8" w:rsidP="00887EBD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major customer in Mexico, </w:t>
      </w:r>
      <w:proofErr w:type="spellStart"/>
      <w:r>
        <w:rPr>
          <w:rFonts w:cs="Arial"/>
          <w:sz w:val="20"/>
          <w:szCs w:val="20"/>
        </w:rPr>
        <w:t>Soriana</w:t>
      </w:r>
      <w:proofErr w:type="spellEnd"/>
      <w:r>
        <w:rPr>
          <w:rFonts w:cs="Arial"/>
          <w:sz w:val="20"/>
          <w:szCs w:val="20"/>
        </w:rPr>
        <w:t>, requires additional information be sent with their electronic invoice.   Without this information included, the customer will refuse to accept or pay invoices, which would have a major impact on cash flow and business performance.   As such, the ETI extract must be updated to include the requested information.</w:t>
      </w:r>
    </w:p>
    <w:p w:rsidR="007D13B2" w:rsidRDefault="007D13B2" w:rsidP="00887EBD">
      <w:pPr>
        <w:spacing w:after="0" w:line="240" w:lineRule="auto"/>
        <w:rPr>
          <w:rFonts w:cs="Arial"/>
          <w:sz w:val="20"/>
          <w:szCs w:val="20"/>
        </w:rPr>
      </w:pPr>
    </w:p>
    <w:p w:rsidR="001D1B4F" w:rsidRDefault="001D1B4F" w:rsidP="00887EBD">
      <w:pPr>
        <w:spacing w:after="0" w:line="240" w:lineRule="auto"/>
        <w:rPr>
          <w:rFonts w:cs="Arial"/>
          <w:sz w:val="20"/>
          <w:szCs w:val="20"/>
        </w:rPr>
      </w:pPr>
    </w:p>
    <w:p w:rsidR="006F1DF4" w:rsidRPr="00460BAE" w:rsidRDefault="006F1DF4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 xml:space="preserve">Functional </w:t>
      </w:r>
      <w:r w:rsidR="007A6214" w:rsidRPr="00460BAE">
        <w:rPr>
          <w:rStyle w:val="Strong"/>
        </w:rPr>
        <w:t>Specification</w:t>
      </w:r>
      <w:r w:rsidRPr="00460BAE">
        <w:rPr>
          <w:rStyle w:val="Strong"/>
        </w:rPr>
        <w:t>:</w:t>
      </w:r>
    </w:p>
    <w:p w:rsidR="00B126F9" w:rsidRPr="001D1B4F" w:rsidRDefault="001D1B4F" w:rsidP="00887EBD">
      <w:pPr>
        <w:spacing w:after="0" w:line="240" w:lineRule="auto"/>
        <w:rPr>
          <w:rFonts w:cs="Arial"/>
          <w:b/>
          <w:sz w:val="20"/>
          <w:szCs w:val="20"/>
        </w:rPr>
      </w:pPr>
      <w:r w:rsidRPr="001D1B4F">
        <w:rPr>
          <w:rFonts w:cs="Arial"/>
          <w:b/>
          <w:sz w:val="20"/>
          <w:szCs w:val="20"/>
        </w:rPr>
        <w:t xml:space="preserve">Description: </w:t>
      </w:r>
    </w:p>
    <w:p w:rsidR="001C6F76" w:rsidRDefault="004326B8" w:rsidP="004326B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ETI extract which is triggered from invoices will be modified to contain three new sections (see below).   </w:t>
      </w:r>
      <w:r w:rsidR="001C6F76">
        <w:rPr>
          <w:rFonts w:cs="Arial"/>
          <w:sz w:val="20"/>
          <w:szCs w:val="20"/>
        </w:rPr>
        <w:t>This customer uses a consolidated invoice, meaning multiple deliveries may be included in each invoice.</w:t>
      </w:r>
    </w:p>
    <w:p w:rsidR="001C6F76" w:rsidRDefault="001C6F76" w:rsidP="004326B8">
      <w:pPr>
        <w:spacing w:after="0" w:line="240" w:lineRule="auto"/>
        <w:rPr>
          <w:rFonts w:cs="Arial"/>
          <w:sz w:val="20"/>
          <w:szCs w:val="20"/>
        </w:rPr>
      </w:pPr>
    </w:p>
    <w:p w:rsidR="0072209C" w:rsidRDefault="004326B8" w:rsidP="004326B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This</w:t>
      </w:r>
      <w:r w:rsidR="001C6F76">
        <w:rPr>
          <w:rFonts w:cs="Arial"/>
          <w:sz w:val="20"/>
          <w:szCs w:val="20"/>
        </w:rPr>
        <w:t xml:space="preserve"> data</w:t>
      </w:r>
      <w:r>
        <w:rPr>
          <w:rFonts w:cs="Arial"/>
          <w:sz w:val="20"/>
          <w:szCs w:val="20"/>
        </w:rPr>
        <w:t xml:space="preserve"> will be sent for ALL Mexico customers.   Determining which customers should use this data in final transmission will be handled by the ETI provider, EDICOM.</w:t>
      </w:r>
    </w:p>
    <w:p w:rsidR="004326B8" w:rsidRDefault="004326B8" w:rsidP="004326B8">
      <w:pPr>
        <w:pStyle w:val="ListParagraph"/>
        <w:spacing w:after="0" w:line="240" w:lineRule="auto"/>
        <w:rPr>
          <w:rFonts w:cs="Arial"/>
          <w:sz w:val="20"/>
          <w:szCs w:val="20"/>
        </w:rPr>
      </w:pPr>
    </w:p>
    <w:p w:rsidR="004326B8" w:rsidRPr="004326B8" w:rsidRDefault="004326B8" w:rsidP="004326B8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0"/>
          <w:szCs w:val="20"/>
        </w:rPr>
      </w:pPr>
      <w:r w:rsidRPr="004326B8">
        <w:rPr>
          <w:rFonts w:cs="Arial"/>
          <w:sz w:val="20"/>
          <w:szCs w:val="20"/>
        </w:rPr>
        <w:t>ARTICULOS – a section devoted to SKU data per store</w:t>
      </w:r>
    </w:p>
    <w:p w:rsidR="004326B8" w:rsidRPr="004326B8" w:rsidRDefault="004326B8" w:rsidP="004326B8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0"/>
          <w:szCs w:val="20"/>
        </w:rPr>
      </w:pPr>
      <w:r w:rsidRPr="004326B8">
        <w:rPr>
          <w:rFonts w:cs="Arial"/>
          <w:sz w:val="20"/>
          <w:szCs w:val="20"/>
        </w:rPr>
        <w:t>CAJAS TARMAS – a section devoted to handling units per store</w:t>
      </w:r>
    </w:p>
    <w:p w:rsidR="004326B8" w:rsidRPr="004326B8" w:rsidRDefault="004326B8" w:rsidP="004326B8">
      <w:pPr>
        <w:pStyle w:val="ListParagraph"/>
        <w:numPr>
          <w:ilvl w:val="0"/>
          <w:numId w:val="22"/>
        </w:numPr>
        <w:spacing w:after="0" w:line="240" w:lineRule="auto"/>
        <w:rPr>
          <w:rFonts w:cs="Arial"/>
          <w:sz w:val="20"/>
          <w:szCs w:val="20"/>
        </w:rPr>
      </w:pPr>
      <w:r w:rsidRPr="004326B8">
        <w:rPr>
          <w:rFonts w:cs="Arial"/>
          <w:sz w:val="20"/>
          <w:szCs w:val="20"/>
        </w:rPr>
        <w:t xml:space="preserve">ARTICULOS </w:t>
      </w:r>
      <w:r>
        <w:rPr>
          <w:rFonts w:cs="Arial"/>
          <w:sz w:val="20"/>
          <w:szCs w:val="20"/>
        </w:rPr>
        <w:t>POR CAJA TARIM</w:t>
      </w:r>
      <w:r w:rsidRPr="004326B8">
        <w:rPr>
          <w:rFonts w:cs="Arial"/>
          <w:sz w:val="20"/>
          <w:szCs w:val="20"/>
        </w:rPr>
        <w:t>A – a section devoted to SKUs per handling unit</w:t>
      </w:r>
    </w:p>
    <w:p w:rsidR="001D1B4F" w:rsidRDefault="001D1B4F" w:rsidP="00887EBD">
      <w:pPr>
        <w:spacing w:after="0" w:line="240" w:lineRule="auto"/>
        <w:rPr>
          <w:rFonts w:cs="Arial"/>
          <w:sz w:val="20"/>
          <w:szCs w:val="20"/>
        </w:rPr>
      </w:pPr>
    </w:p>
    <w:p w:rsidR="004326B8" w:rsidRDefault="004326B8" w:rsidP="00887EBD">
      <w:pPr>
        <w:spacing w:after="0" w:line="240" w:lineRule="auto"/>
        <w:rPr>
          <w:rFonts w:cs="Arial"/>
          <w:sz w:val="20"/>
          <w:szCs w:val="20"/>
        </w:rPr>
      </w:pPr>
    </w:p>
    <w:p w:rsidR="001D1B4F" w:rsidRPr="001D1B4F" w:rsidRDefault="004326B8" w:rsidP="00887EBD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Data Mapping:</w:t>
      </w:r>
      <w:r w:rsidR="001D1B4F" w:rsidRPr="001D1B4F">
        <w:rPr>
          <w:rFonts w:cs="Arial"/>
          <w:b/>
          <w:sz w:val="20"/>
          <w:szCs w:val="20"/>
        </w:rPr>
        <w:t xml:space="preserve"> </w:t>
      </w:r>
    </w:p>
    <w:p w:rsidR="001D1B4F" w:rsidRPr="004326B8" w:rsidRDefault="004326B8" w:rsidP="00887EBD">
      <w:pPr>
        <w:spacing w:after="0" w:line="240" w:lineRule="auto"/>
        <w:rPr>
          <w:rFonts w:cs="Arial"/>
          <w:b/>
          <w:sz w:val="20"/>
          <w:szCs w:val="20"/>
        </w:rPr>
      </w:pPr>
      <w:r w:rsidRPr="004326B8">
        <w:rPr>
          <w:rFonts w:cs="Arial"/>
          <w:b/>
          <w:sz w:val="20"/>
          <w:szCs w:val="20"/>
        </w:rPr>
        <w:t>ARTICULOS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5"/>
        <w:gridCol w:w="2135"/>
        <w:gridCol w:w="4187"/>
      </w:tblGrid>
      <w:tr w:rsidR="004326B8" w:rsidRPr="004326B8" w:rsidTr="001C6F76">
        <w:tc>
          <w:tcPr>
            <w:tcW w:w="2095" w:type="dxa"/>
            <w:shd w:val="clear" w:color="auto" w:fill="000000" w:themeFill="text1"/>
          </w:tcPr>
          <w:p w:rsidR="004326B8" w:rsidRPr="004326B8" w:rsidRDefault="004326B8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326B8">
              <w:rPr>
                <w:rFonts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135" w:type="dxa"/>
            <w:shd w:val="clear" w:color="auto" w:fill="000000" w:themeFill="text1"/>
          </w:tcPr>
          <w:p w:rsidR="004326B8" w:rsidRPr="004326B8" w:rsidRDefault="004326B8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326B8">
              <w:rPr>
                <w:rFonts w:cs="Arial"/>
                <w:b/>
                <w:color w:val="FFFFFF" w:themeColor="background1"/>
                <w:sz w:val="20"/>
                <w:szCs w:val="20"/>
              </w:rPr>
              <w:t>Required?</w:t>
            </w:r>
          </w:p>
        </w:tc>
        <w:tc>
          <w:tcPr>
            <w:tcW w:w="4187" w:type="dxa"/>
            <w:shd w:val="clear" w:color="auto" w:fill="000000" w:themeFill="text1"/>
          </w:tcPr>
          <w:p w:rsidR="004326B8" w:rsidRPr="004326B8" w:rsidRDefault="004326B8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4326B8" w:rsidTr="001C6F76">
        <w:tc>
          <w:tcPr>
            <w:tcW w:w="209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Invoice #</w:t>
            </w:r>
          </w:p>
        </w:tc>
        <w:tc>
          <w:tcPr>
            <w:tcW w:w="213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87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</w:p>
        </w:tc>
      </w:tr>
      <w:tr w:rsidR="004326B8" w:rsidTr="001C6F76">
        <w:tc>
          <w:tcPr>
            <w:tcW w:w="209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Store ID</w:t>
            </w:r>
          </w:p>
        </w:tc>
        <w:tc>
          <w:tcPr>
            <w:tcW w:w="213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87" w:type="dxa"/>
          </w:tcPr>
          <w:p w:rsidR="004326B8" w:rsidRDefault="001C6F76" w:rsidP="001C6F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CustID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at Partner v</w:t>
            </w:r>
            <w:r w:rsidR="004326B8">
              <w:rPr>
                <w:rFonts w:cs="Arial"/>
                <w:sz w:val="20"/>
                <w:szCs w:val="20"/>
              </w:rPr>
              <w:t xml:space="preserve">alue from Ship-to </w:t>
            </w:r>
          </w:p>
        </w:tc>
      </w:tr>
      <w:tr w:rsidR="004326B8" w:rsidTr="001C6F76">
        <w:tc>
          <w:tcPr>
            <w:tcW w:w="2095" w:type="dxa"/>
          </w:tcPr>
          <w:p w:rsidR="004326B8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EAN13</w:t>
            </w:r>
          </w:p>
        </w:tc>
        <w:tc>
          <w:tcPr>
            <w:tcW w:w="213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87" w:type="dxa"/>
          </w:tcPr>
          <w:p w:rsidR="004326B8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UPC with leading zero</w:t>
            </w:r>
          </w:p>
        </w:tc>
      </w:tr>
      <w:tr w:rsidR="004326B8" w:rsidTr="001C6F76">
        <w:tc>
          <w:tcPr>
            <w:tcW w:w="209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213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87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Cumulative across all deliveries in consolidated invoice</w:t>
            </w:r>
          </w:p>
        </w:tc>
      </w:tr>
      <w:tr w:rsidR="004326B8" w:rsidTr="001C6F76">
        <w:tc>
          <w:tcPr>
            <w:tcW w:w="209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Unit Price</w:t>
            </w:r>
          </w:p>
        </w:tc>
        <w:tc>
          <w:tcPr>
            <w:tcW w:w="213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87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</w:p>
        </w:tc>
      </w:tr>
      <w:tr w:rsidR="004326B8" w:rsidTr="001C6F76">
        <w:tc>
          <w:tcPr>
            <w:tcW w:w="209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Tax Percentage</w:t>
            </w:r>
          </w:p>
        </w:tc>
        <w:tc>
          <w:tcPr>
            <w:tcW w:w="2135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87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326B8" w:rsidRDefault="004326B8" w:rsidP="00887EBD">
      <w:pPr>
        <w:spacing w:after="0" w:line="240" w:lineRule="auto"/>
        <w:rPr>
          <w:rFonts w:cs="Arial"/>
          <w:sz w:val="20"/>
          <w:szCs w:val="20"/>
        </w:rPr>
      </w:pPr>
    </w:p>
    <w:p w:rsidR="004326B8" w:rsidRPr="004326B8" w:rsidRDefault="004326B8" w:rsidP="00887EBD">
      <w:pPr>
        <w:spacing w:after="0" w:line="240" w:lineRule="auto"/>
        <w:rPr>
          <w:rFonts w:cs="Arial"/>
          <w:b/>
          <w:sz w:val="20"/>
          <w:szCs w:val="20"/>
        </w:rPr>
      </w:pPr>
      <w:r w:rsidRPr="004326B8">
        <w:rPr>
          <w:rFonts w:cs="Arial"/>
          <w:b/>
          <w:sz w:val="20"/>
          <w:szCs w:val="20"/>
        </w:rPr>
        <w:t>CAJAS TARIMAS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160"/>
        <w:gridCol w:w="4140"/>
      </w:tblGrid>
      <w:tr w:rsidR="004326B8" w:rsidRPr="004326B8" w:rsidTr="004326B8">
        <w:tc>
          <w:tcPr>
            <w:tcW w:w="2070" w:type="dxa"/>
            <w:shd w:val="clear" w:color="auto" w:fill="000000" w:themeFill="text1"/>
          </w:tcPr>
          <w:p w:rsidR="004326B8" w:rsidRPr="004326B8" w:rsidRDefault="004326B8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326B8">
              <w:rPr>
                <w:rFonts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shd w:val="clear" w:color="auto" w:fill="000000" w:themeFill="text1"/>
          </w:tcPr>
          <w:p w:rsidR="004326B8" w:rsidRPr="004326B8" w:rsidRDefault="004326B8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326B8">
              <w:rPr>
                <w:rFonts w:cs="Arial"/>
                <w:b/>
                <w:color w:val="FFFFFF" w:themeColor="background1"/>
                <w:sz w:val="20"/>
                <w:szCs w:val="20"/>
              </w:rPr>
              <w:t>Required?</w:t>
            </w:r>
          </w:p>
        </w:tc>
        <w:tc>
          <w:tcPr>
            <w:tcW w:w="4140" w:type="dxa"/>
            <w:shd w:val="clear" w:color="auto" w:fill="000000" w:themeFill="text1"/>
          </w:tcPr>
          <w:p w:rsidR="004326B8" w:rsidRPr="004326B8" w:rsidRDefault="004326B8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4326B8">
              <w:rPr>
                <w:rFonts w:cs="Arial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4326B8" w:rsidTr="004326B8">
        <w:tc>
          <w:tcPr>
            <w:tcW w:w="2070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Invoice #</w:t>
            </w:r>
          </w:p>
        </w:tc>
        <w:tc>
          <w:tcPr>
            <w:tcW w:w="2160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</w:p>
        </w:tc>
      </w:tr>
      <w:tr w:rsidR="00070F86" w:rsidTr="004326B8">
        <w:tc>
          <w:tcPr>
            <w:tcW w:w="2070" w:type="dxa"/>
          </w:tcPr>
          <w:p w:rsidR="00070F8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 of Boxes</w:t>
            </w:r>
          </w:p>
        </w:tc>
        <w:tc>
          <w:tcPr>
            <w:tcW w:w="2160" w:type="dxa"/>
          </w:tcPr>
          <w:p w:rsidR="00070F8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070F86" w:rsidRDefault="00070F86" w:rsidP="00887EBD">
            <w:pPr>
              <w:rPr>
                <w:rFonts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0F86" w:rsidTr="004326B8">
        <w:tc>
          <w:tcPr>
            <w:tcW w:w="2070" w:type="dxa"/>
          </w:tcPr>
          <w:p w:rsidR="00070F8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Box #</w:t>
            </w:r>
          </w:p>
        </w:tc>
        <w:tc>
          <w:tcPr>
            <w:tcW w:w="2160" w:type="dxa"/>
          </w:tcPr>
          <w:p w:rsidR="00070F8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070F8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5-digit box number</w:t>
            </w:r>
          </w:p>
        </w:tc>
      </w:tr>
      <w:tr w:rsidR="004326B8" w:rsidTr="004326B8">
        <w:tc>
          <w:tcPr>
            <w:tcW w:w="2070" w:type="dxa"/>
          </w:tcPr>
          <w:p w:rsidR="004326B8" w:rsidRDefault="004326B8" w:rsidP="00070F8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Box </w:t>
            </w:r>
            <w:r w:rsidR="00070F86">
              <w:rPr>
                <w:rFonts w:cs="Arial"/>
                <w:sz w:val="20"/>
                <w:szCs w:val="20"/>
              </w:rPr>
              <w:t>ID</w:t>
            </w:r>
          </w:p>
        </w:tc>
        <w:tc>
          <w:tcPr>
            <w:tcW w:w="2160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4326B8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8-digit delivery + 5-digit box number</w:t>
            </w:r>
          </w:p>
        </w:tc>
      </w:tr>
      <w:tr w:rsidR="004326B8" w:rsidTr="004326B8">
        <w:tc>
          <w:tcPr>
            <w:tcW w:w="2070" w:type="dxa"/>
          </w:tcPr>
          <w:p w:rsidR="004326B8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SSCC #</w:t>
            </w:r>
          </w:p>
        </w:tc>
        <w:tc>
          <w:tcPr>
            <w:tcW w:w="2160" w:type="dxa"/>
          </w:tcPr>
          <w:p w:rsidR="004326B8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4326B8" w:rsidRDefault="004326B8" w:rsidP="00887EBD">
            <w:pPr>
              <w:rPr>
                <w:rFonts w:cs="Arial"/>
                <w:sz w:val="20"/>
                <w:szCs w:val="20"/>
              </w:rPr>
            </w:pPr>
          </w:p>
        </w:tc>
      </w:tr>
      <w:tr w:rsidR="001C6F76" w:rsidTr="004326B8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Store ID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CustID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at Partner value from Mark-for</w:t>
            </w:r>
          </w:p>
        </w:tc>
      </w:tr>
      <w:tr w:rsidR="001C6F76" w:rsidTr="004326B8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Unique SKUs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Count of unique SKUs per box</w:t>
            </w:r>
          </w:p>
        </w:tc>
      </w:tr>
      <w:tr w:rsidR="001C6F76" w:rsidTr="004326B8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Total Quantity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326B8" w:rsidRDefault="004326B8" w:rsidP="00887EBD">
      <w:pPr>
        <w:spacing w:after="0" w:line="240" w:lineRule="auto"/>
        <w:rPr>
          <w:rFonts w:cs="Arial"/>
          <w:sz w:val="20"/>
          <w:szCs w:val="20"/>
        </w:rPr>
      </w:pPr>
    </w:p>
    <w:p w:rsidR="004326B8" w:rsidRPr="001C6F76" w:rsidRDefault="004326B8" w:rsidP="00887EBD">
      <w:pPr>
        <w:spacing w:after="0" w:line="240" w:lineRule="auto"/>
        <w:rPr>
          <w:rFonts w:cs="Arial"/>
          <w:b/>
          <w:sz w:val="20"/>
          <w:szCs w:val="20"/>
        </w:rPr>
      </w:pPr>
      <w:r w:rsidRPr="001C6F76">
        <w:rPr>
          <w:rFonts w:cs="Arial"/>
          <w:b/>
          <w:sz w:val="20"/>
          <w:szCs w:val="20"/>
        </w:rPr>
        <w:t>ARTICULOS POR CAJA TARIMA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2160"/>
        <w:gridCol w:w="4140"/>
      </w:tblGrid>
      <w:tr w:rsidR="001C6F76" w:rsidRPr="001C6F76" w:rsidTr="001C6F76">
        <w:tc>
          <w:tcPr>
            <w:tcW w:w="2070" w:type="dxa"/>
            <w:shd w:val="clear" w:color="auto" w:fill="000000" w:themeFill="text1"/>
          </w:tcPr>
          <w:p w:rsidR="001C6F76" w:rsidRPr="001C6F76" w:rsidRDefault="001C6F76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6F76">
              <w:rPr>
                <w:rFonts w:cs="Arial"/>
                <w:b/>
                <w:color w:val="FFFFFF" w:themeColor="background1"/>
                <w:sz w:val="20"/>
                <w:szCs w:val="20"/>
              </w:rPr>
              <w:t>Description</w:t>
            </w:r>
          </w:p>
        </w:tc>
        <w:tc>
          <w:tcPr>
            <w:tcW w:w="2160" w:type="dxa"/>
            <w:shd w:val="clear" w:color="auto" w:fill="000000" w:themeFill="text1"/>
          </w:tcPr>
          <w:p w:rsidR="001C6F76" w:rsidRPr="001C6F76" w:rsidRDefault="001C6F76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6F76">
              <w:rPr>
                <w:rFonts w:cs="Arial"/>
                <w:b/>
                <w:color w:val="FFFFFF" w:themeColor="background1"/>
                <w:sz w:val="20"/>
                <w:szCs w:val="20"/>
              </w:rPr>
              <w:t>Required?</w:t>
            </w:r>
          </w:p>
        </w:tc>
        <w:tc>
          <w:tcPr>
            <w:tcW w:w="4140" w:type="dxa"/>
            <w:shd w:val="clear" w:color="auto" w:fill="000000" w:themeFill="text1"/>
          </w:tcPr>
          <w:p w:rsidR="001C6F76" w:rsidRPr="001C6F76" w:rsidRDefault="001C6F76" w:rsidP="00887EBD">
            <w:pPr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1C6F76">
              <w:rPr>
                <w:rFonts w:cs="Arial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1C6F76" w:rsidTr="001C6F76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Invoice #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</w:p>
        </w:tc>
      </w:tr>
      <w:tr w:rsidR="001C6F76" w:rsidTr="001C6F76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Box #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Same as in CAJAS TARIMAS</w:t>
            </w:r>
          </w:p>
        </w:tc>
      </w:tr>
      <w:tr w:rsidR="001C6F76" w:rsidTr="001C6F76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Store ID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CustID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at Partner value from Mark-for</w:t>
            </w:r>
          </w:p>
        </w:tc>
      </w:tr>
      <w:tr w:rsidR="001C6F76" w:rsidTr="001C6F76">
        <w:tc>
          <w:tcPr>
            <w:tcW w:w="2070" w:type="dxa"/>
          </w:tcPr>
          <w:p w:rsidR="001C6F7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EAN13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070F8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UPC with leading 0</w:t>
            </w:r>
          </w:p>
        </w:tc>
      </w:tr>
      <w:tr w:rsidR="001C6F76" w:rsidTr="001C6F76">
        <w:tc>
          <w:tcPr>
            <w:tcW w:w="207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Quantity</w:t>
            </w:r>
          </w:p>
        </w:tc>
        <w:tc>
          <w:tcPr>
            <w:tcW w:w="216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4140" w:type="dxa"/>
          </w:tcPr>
          <w:p w:rsidR="001C6F76" w:rsidRDefault="001C6F76" w:rsidP="00887EB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Quantity of UPC in this box</w:t>
            </w:r>
          </w:p>
        </w:tc>
      </w:tr>
    </w:tbl>
    <w:p w:rsidR="001D1B4F" w:rsidRDefault="001D1B4F" w:rsidP="00887EBD">
      <w:pPr>
        <w:spacing w:after="0" w:line="240" w:lineRule="auto"/>
        <w:rPr>
          <w:rFonts w:cs="Arial"/>
          <w:sz w:val="20"/>
          <w:szCs w:val="20"/>
        </w:rPr>
      </w:pPr>
    </w:p>
    <w:p w:rsidR="00B126F9" w:rsidRDefault="00B126F9" w:rsidP="00887EBD">
      <w:pPr>
        <w:spacing w:after="0" w:line="240" w:lineRule="auto"/>
        <w:rPr>
          <w:rFonts w:cs="Arial"/>
          <w:sz w:val="20"/>
          <w:szCs w:val="20"/>
        </w:rPr>
      </w:pPr>
    </w:p>
    <w:p w:rsidR="00887EBD" w:rsidRDefault="007A6214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Assumptions:</w:t>
      </w:r>
    </w:p>
    <w:p w:rsidR="0072209C" w:rsidRPr="0072209C" w:rsidRDefault="001C6F76" w:rsidP="0072209C">
      <w:pPr>
        <w:pStyle w:val="ListParagraph"/>
        <w:numPr>
          <w:ilvl w:val="0"/>
          <w:numId w:val="21"/>
        </w:num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Packing will be completed on the delivery prior to invoice creation</w:t>
      </w:r>
    </w:p>
    <w:p w:rsidR="00C10BBF" w:rsidRDefault="00C10BBF" w:rsidP="00887EBD">
      <w:pPr>
        <w:spacing w:after="0" w:line="240" w:lineRule="auto"/>
        <w:rPr>
          <w:rFonts w:cs="Arial"/>
          <w:sz w:val="20"/>
          <w:szCs w:val="20"/>
        </w:rPr>
      </w:pPr>
    </w:p>
    <w:p w:rsidR="00071FFA" w:rsidRDefault="00071FFA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Known Issues:</w:t>
      </w:r>
    </w:p>
    <w:p w:rsidR="0072209C" w:rsidRPr="0072209C" w:rsidRDefault="0072209C" w:rsidP="00887EBD">
      <w:pPr>
        <w:spacing w:after="0" w:line="240" w:lineRule="auto"/>
        <w:rPr>
          <w:rStyle w:val="Strong"/>
          <w:b w:val="0"/>
          <w:sz w:val="20"/>
          <w:szCs w:val="20"/>
        </w:rPr>
      </w:pPr>
      <w:r w:rsidRPr="0072209C">
        <w:rPr>
          <w:rStyle w:val="Strong"/>
          <w:b w:val="0"/>
          <w:sz w:val="20"/>
          <w:szCs w:val="20"/>
        </w:rPr>
        <w:lastRenderedPageBreak/>
        <w:t>None</w:t>
      </w:r>
    </w:p>
    <w:p w:rsidR="00887EBD" w:rsidRDefault="00887EBD" w:rsidP="00887EBD">
      <w:pPr>
        <w:spacing w:after="0" w:line="240" w:lineRule="auto"/>
        <w:rPr>
          <w:rFonts w:cs="Arial"/>
          <w:sz w:val="20"/>
          <w:szCs w:val="20"/>
        </w:rPr>
      </w:pPr>
    </w:p>
    <w:p w:rsidR="00C10BBF" w:rsidRDefault="00C10BBF" w:rsidP="00887EBD">
      <w:pPr>
        <w:spacing w:after="0" w:line="240" w:lineRule="auto"/>
        <w:rPr>
          <w:rFonts w:cs="Arial"/>
          <w:sz w:val="20"/>
          <w:szCs w:val="20"/>
        </w:rPr>
      </w:pPr>
    </w:p>
    <w:p w:rsidR="001E57C8" w:rsidRPr="00460BAE" w:rsidRDefault="001E57C8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Technical Specification: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710"/>
        <w:gridCol w:w="5490"/>
      </w:tblGrid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A8793A" w:rsidP="00887EBD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 xml:space="preserve">Technical </w:t>
            </w:r>
            <w:r w:rsidR="001E57C8" w:rsidRPr="00CA45CC">
              <w:rPr>
                <w:rFonts w:cs="Arial"/>
                <w:color w:val="auto"/>
                <w:sz w:val="20"/>
                <w:szCs w:val="20"/>
              </w:rPr>
              <w:t>Object</w:t>
            </w:r>
          </w:p>
        </w:tc>
        <w:tc>
          <w:tcPr>
            <w:tcW w:w="171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Type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1E57C8" w:rsidRPr="00CA45CC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D1224" w:rsidRPr="00857983" w:rsidRDefault="00FD1224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D75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1E57C8" w:rsidRPr="00DE0F34" w:rsidRDefault="001E57C8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887EBD">
      <w:pPr>
        <w:spacing w:after="0" w:line="240" w:lineRule="auto"/>
        <w:rPr>
          <w:rFonts w:cs="Arial"/>
          <w:b/>
          <w:sz w:val="20"/>
          <w:szCs w:val="20"/>
        </w:rPr>
      </w:pPr>
    </w:p>
    <w:p w:rsidR="001B212D" w:rsidRPr="00460BAE" w:rsidRDefault="00D6447F" w:rsidP="00887EBD">
      <w:pPr>
        <w:spacing w:after="0" w:line="240" w:lineRule="auto"/>
        <w:rPr>
          <w:rStyle w:val="Strong"/>
        </w:rPr>
      </w:pPr>
      <w:r w:rsidRPr="00460BAE">
        <w:rPr>
          <w:rStyle w:val="Strong"/>
        </w:rPr>
        <w:t>Source Control</w:t>
      </w:r>
      <w:r w:rsidR="001B212D" w:rsidRPr="00460BAE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1440"/>
        <w:gridCol w:w="2250"/>
        <w:gridCol w:w="5490"/>
      </w:tblGrid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Change Object</w:t>
            </w:r>
          </w:p>
        </w:tc>
        <w:tc>
          <w:tcPr>
            <w:tcW w:w="144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</w:t>
            </w:r>
          </w:p>
        </w:tc>
        <w:tc>
          <w:tcPr>
            <w:tcW w:w="225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Developer</w:t>
            </w:r>
          </w:p>
        </w:tc>
        <w:tc>
          <w:tcPr>
            <w:tcW w:w="5490" w:type="dxa"/>
            <w:tcBorders>
              <w:bottom w:val="single" w:sz="8" w:space="0" w:color="000000" w:themeColor="text1"/>
            </w:tcBorders>
            <w:vAlign w:val="center"/>
          </w:tcPr>
          <w:p w:rsidR="00D6447F" w:rsidRPr="00CA45CC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7E05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D6447F" w:rsidRPr="007E0514" w:rsidRDefault="00D6447F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A7892" w:rsidRPr="00CA45CC" w:rsidRDefault="00FA7892" w:rsidP="00887EBD">
      <w:pPr>
        <w:spacing w:after="0" w:line="240" w:lineRule="auto"/>
        <w:rPr>
          <w:rFonts w:cs="Arial"/>
          <w:b/>
          <w:sz w:val="20"/>
          <w:szCs w:val="20"/>
        </w:rPr>
      </w:pPr>
    </w:p>
    <w:p w:rsidR="00522038" w:rsidRPr="0005571F" w:rsidRDefault="00522038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05571F">
        <w:rPr>
          <w:rStyle w:val="Strong"/>
        </w:rPr>
        <w:t>TDMS Requirements:</w:t>
      </w:r>
    </w:p>
    <w:p w:rsidR="00522038" w:rsidRPr="00CA45CC" w:rsidRDefault="00522038" w:rsidP="00887EBD">
      <w:pPr>
        <w:spacing w:after="0" w:line="240" w:lineRule="auto"/>
        <w:rPr>
          <w:rFonts w:cs="Arial"/>
          <w:sz w:val="20"/>
          <w:szCs w:val="20"/>
        </w:rPr>
      </w:pPr>
      <w:r w:rsidRPr="00CA45CC">
        <w:rPr>
          <w:rFonts w:cs="Arial"/>
          <w:sz w:val="20"/>
          <w:szCs w:val="20"/>
        </w:rPr>
        <w:t>Is a ne</w:t>
      </w:r>
      <w:r w:rsidR="00887EBD">
        <w:rPr>
          <w:rFonts w:cs="Arial"/>
          <w:sz w:val="20"/>
          <w:szCs w:val="20"/>
        </w:rPr>
        <w:t>w TDMS client required?  No</w:t>
      </w:r>
    </w:p>
    <w:p w:rsidR="003C22FA" w:rsidRPr="00CA45CC" w:rsidRDefault="003C22FA" w:rsidP="00887EBD">
      <w:pPr>
        <w:spacing w:afterLines="160" w:after="384" w:line="240" w:lineRule="auto"/>
        <w:rPr>
          <w:rFonts w:cs="Arial"/>
          <w:b/>
          <w:sz w:val="20"/>
          <w:szCs w:val="20"/>
        </w:rPr>
      </w:pPr>
    </w:p>
    <w:p w:rsidR="003C22FA" w:rsidRPr="00CA45CC" w:rsidRDefault="003C22FA" w:rsidP="00887EBD">
      <w:pPr>
        <w:tabs>
          <w:tab w:val="left" w:pos="-90"/>
        </w:tabs>
        <w:spacing w:afterLines="160" w:after="384" w:line="240" w:lineRule="auto"/>
        <w:rPr>
          <w:rFonts w:cs="Arial"/>
          <w:b/>
          <w:sz w:val="20"/>
          <w:szCs w:val="20"/>
        </w:rPr>
        <w:sectPr w:rsidR="003C22FA" w:rsidRPr="00CA45CC" w:rsidSect="001D1B4F">
          <w:headerReference w:type="default" r:id="rId13"/>
          <w:headerReference w:type="first" r:id="rId14"/>
          <w:pgSz w:w="12240" w:h="15840"/>
          <w:pgMar w:top="720" w:right="720" w:bottom="720" w:left="720" w:header="360" w:footer="720" w:gutter="0"/>
          <w:cols w:space="720"/>
          <w:docGrid w:linePitch="360"/>
        </w:sectPr>
      </w:pPr>
    </w:p>
    <w:p w:rsidR="007A6214" w:rsidRPr="00460BAE" w:rsidRDefault="007A6214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460BAE">
        <w:rPr>
          <w:rStyle w:val="Strong"/>
        </w:rPr>
        <w:lastRenderedPageBreak/>
        <w:t>Test Scenarios:</w:t>
      </w:r>
      <w:r w:rsidR="00C10BBF">
        <w:rPr>
          <w:rStyle w:val="Strong"/>
        </w:rPr>
        <w:t xml:space="preserve"> User-exit update</w:t>
      </w:r>
    </w:p>
    <w:tbl>
      <w:tblPr>
        <w:tblStyle w:val="LightList"/>
        <w:tblW w:w="15120" w:type="dxa"/>
        <w:tblInd w:w="-252" w:type="dxa"/>
        <w:tblBorders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210"/>
        <w:gridCol w:w="3210"/>
        <w:gridCol w:w="3120"/>
        <w:gridCol w:w="1530"/>
        <w:gridCol w:w="990"/>
        <w:gridCol w:w="1080"/>
        <w:gridCol w:w="540"/>
        <w:gridCol w:w="990"/>
      </w:tblGrid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ind w:left="-28" w:right="-288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Scenario</w:t>
            </w:r>
          </w:p>
        </w:tc>
        <w:tc>
          <w:tcPr>
            <w:tcW w:w="321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Expected Results</w:t>
            </w:r>
          </w:p>
        </w:tc>
        <w:tc>
          <w:tcPr>
            <w:tcW w:w="312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Actual Results</w:t>
            </w:r>
          </w:p>
        </w:tc>
        <w:tc>
          <w:tcPr>
            <w:tcW w:w="153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Application / Environment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DE7E8A" w:rsidRPr="00CA45CC" w:rsidRDefault="00DE7E8A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</w:t>
            </w:r>
          </w:p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Date</w:t>
            </w:r>
          </w:p>
        </w:tc>
        <w:tc>
          <w:tcPr>
            <w:tcW w:w="54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C15E15" w:rsidP="00887E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P/</w:t>
            </w:r>
            <w:r w:rsidR="0005172E" w:rsidRPr="00CA45CC">
              <w:rPr>
                <w:rFonts w:cs="Arial"/>
                <w:color w:val="auto"/>
                <w:sz w:val="20"/>
                <w:szCs w:val="20"/>
              </w:rPr>
              <w:t>F</w:t>
            </w:r>
          </w:p>
        </w:tc>
        <w:tc>
          <w:tcPr>
            <w:tcW w:w="990" w:type="dxa"/>
            <w:tcBorders>
              <w:bottom w:val="single" w:sz="8" w:space="0" w:color="000000" w:themeColor="text1"/>
            </w:tcBorders>
            <w:vAlign w:val="center"/>
          </w:tcPr>
          <w:p w:rsidR="0005172E" w:rsidRPr="00CA45CC" w:rsidRDefault="0005172E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</w:t>
            </w:r>
          </w:p>
        </w:tc>
      </w:tr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05172E" w:rsidRPr="00E34D93" w:rsidRDefault="005A26C2" w:rsidP="00887EBD">
            <w:pPr>
              <w:pStyle w:val="NormalWeb"/>
              <w:snapToGrid w:val="0"/>
              <w:spacing w:before="28"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1C6F76" w:rsidP="001C6F76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Single delivery, packing completed.   Single invoice created.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05172E" w:rsidRPr="00E34D93" w:rsidRDefault="001C6F76" w:rsidP="0097207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ETI extract displays appropriate information for all sections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05172E" w:rsidRPr="00E34D93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05172E" w:rsidRPr="00E34D93" w:rsidRDefault="0005172E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88208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05172E" w:rsidRPr="00E34D93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A26C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1C6F76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Multiple deliveries, packing completed.   Single invoice created.</w:t>
            </w:r>
          </w:p>
        </w:tc>
        <w:tc>
          <w:tcPr>
            <w:tcW w:w="32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1C6F76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ETI extract displays appropriate information for all sections</w:t>
            </w:r>
          </w:p>
        </w:tc>
        <w:tc>
          <w:tcPr>
            <w:tcW w:w="31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5A26C2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</w:t>
            </w:r>
            <w:r w:rsid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360796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8" w:space="0" w:color="000000" w:themeColor="text1"/>
                  <w:bottom w:val="single" w:sz="8" w:space="0" w:color="000000" w:themeColor="text1"/>
                </w:tcBorders>
                <w:shd w:val="clear" w:color="auto" w:fill="auto"/>
                <w:vAlign w:val="center"/>
              </w:tcPr>
              <w:p w:rsidR="00685A19" w:rsidRPr="00E34D93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5E15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685A19" w:rsidRPr="00E34D93" w:rsidRDefault="005A26C2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1C6F76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Multiple deliveries, packing incomplete.   Single invoice created.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685A19" w:rsidRPr="00E34D93" w:rsidRDefault="001C6F76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ETI extract packing quantity will not match total quantity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685A19" w:rsidRPr="00E34D93" w:rsidRDefault="005A26C2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</w:t>
            </w:r>
            <w:r w:rsid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6</w:t>
            </w:r>
            <w:r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685A19" w:rsidRPr="00E34D93" w:rsidRDefault="00685A19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eastAsia="MS Gothic" w:hAnsi="Arial" w:cs="Arial"/>
              <w:sz w:val="20"/>
              <w:szCs w:val="20"/>
            </w:rPr>
            <w:id w:val="-126490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685A19" w:rsidRPr="00E34D93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MS Gothic" w:hAnsi="Arial" w:cs="Arial"/>
                    <w:b w:val="0"/>
                    <w:color w:val="auto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5338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9444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A45CC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07453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10BBF" w:rsidRPr="00C10BBF" w:rsidTr="005A26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tabs>
                <w:tab w:val="left" w:pos="0"/>
              </w:tabs>
              <w:snapToGrid w:val="0"/>
              <w:spacing w:after="0" w:afterAutospacing="0"/>
              <w:ind w:left="-28" w:right="-2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10" w:type="dxa"/>
            <w:shd w:val="clear" w:color="auto" w:fill="auto"/>
            <w:vAlign w:val="center"/>
          </w:tcPr>
          <w:p w:rsidR="00C10BBF" w:rsidRPr="00C10BBF" w:rsidRDefault="00C10BBF" w:rsidP="00515EA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10BBF" w:rsidRPr="00C10BBF" w:rsidRDefault="00C10BBF" w:rsidP="00C10BBF">
            <w:pPr>
              <w:pStyle w:val="NormalWeb"/>
              <w:snapToGrid w:val="0"/>
              <w:spacing w:before="28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C10BBF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NECNEQ-600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10BBF" w:rsidRPr="00C10BBF" w:rsidRDefault="00C10BBF" w:rsidP="00887EBD">
            <w:pPr>
              <w:pStyle w:val="NormalWeb"/>
              <w:snapToGrid w:val="0"/>
              <w:spacing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033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shd w:val="clear" w:color="auto" w:fill="auto"/>
                <w:vAlign w:val="center"/>
              </w:tcPr>
              <w:p w:rsidR="00C10BBF" w:rsidRPr="0072209C" w:rsidRDefault="0072209C" w:rsidP="00887EBD">
                <w:pPr>
                  <w:pStyle w:val="NormalWeb"/>
                  <w:snapToGrid w:val="0"/>
                  <w:spacing w:before="28" w:after="0" w:afterAutospacing="0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color w:val="auto"/>
                    <w:sz w:val="20"/>
                    <w:szCs w:val="20"/>
                  </w:rPr>
                </w:pPr>
                <w:r w:rsidRPr="0072209C">
                  <w:rPr>
                    <w:rFonts w:ascii="MS Gothic" w:eastAsia="MS Gothic" w:hAnsi="MS Gothic" w:cs="Arial" w:hint="eastAsia"/>
                    <w:b w:val="0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3B6065" w:rsidRPr="00CA45CC" w:rsidRDefault="003B6065" w:rsidP="00887EBD">
      <w:pPr>
        <w:spacing w:afterLines="160" w:after="384" w:line="240" w:lineRule="auto"/>
        <w:rPr>
          <w:rFonts w:cs="Arial"/>
          <w:b/>
          <w:sz w:val="20"/>
          <w:szCs w:val="20"/>
        </w:rPr>
      </w:pPr>
    </w:p>
    <w:p w:rsidR="003B6065" w:rsidRPr="00CA45CC" w:rsidRDefault="003B6065" w:rsidP="00887EBD">
      <w:pPr>
        <w:spacing w:afterLines="160" w:after="384" w:line="240" w:lineRule="auto"/>
        <w:rPr>
          <w:rFonts w:cs="Arial"/>
          <w:b/>
          <w:sz w:val="20"/>
          <w:szCs w:val="20"/>
        </w:rPr>
        <w:sectPr w:rsidR="003B6065" w:rsidRPr="00CA45CC" w:rsidSect="002002E0">
          <w:pgSz w:w="15840" w:h="12240" w:orient="landscape"/>
          <w:pgMar w:top="720" w:right="720" w:bottom="720" w:left="720" w:header="360" w:footer="720" w:gutter="0"/>
          <w:cols w:space="720"/>
          <w:docGrid w:linePitch="360"/>
        </w:sectPr>
      </w:pPr>
    </w:p>
    <w:p w:rsidR="00106CB6" w:rsidRPr="0005571F" w:rsidRDefault="00106CB6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05571F">
        <w:rPr>
          <w:rStyle w:val="Strong"/>
        </w:rPr>
        <w:lastRenderedPageBreak/>
        <w:t>Panaya Scripts: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510"/>
        <w:gridCol w:w="63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51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Panaya Script</w:t>
            </w:r>
          </w:p>
        </w:tc>
        <w:tc>
          <w:tcPr>
            <w:tcW w:w="6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 No.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Tester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7A6214" w:rsidRPr="00CA45CC" w:rsidRDefault="007A6214" w:rsidP="00887EBD">
      <w:pPr>
        <w:tabs>
          <w:tab w:val="left" w:pos="-90"/>
        </w:tabs>
        <w:spacing w:after="0" w:line="240" w:lineRule="auto"/>
        <w:rPr>
          <w:rFonts w:cs="Arial"/>
          <w:b/>
          <w:sz w:val="20"/>
          <w:szCs w:val="20"/>
        </w:rPr>
      </w:pPr>
    </w:p>
    <w:p w:rsidR="00487B8D" w:rsidRPr="0005571F" w:rsidRDefault="00FF00D8" w:rsidP="00887EBD">
      <w:pPr>
        <w:tabs>
          <w:tab w:val="left" w:pos="-90"/>
        </w:tabs>
        <w:spacing w:after="0" w:line="240" w:lineRule="auto"/>
        <w:rPr>
          <w:rStyle w:val="Strong"/>
        </w:rPr>
      </w:pPr>
      <w:r w:rsidRPr="0005571F">
        <w:rPr>
          <w:rStyle w:val="Strong"/>
        </w:rPr>
        <w:t xml:space="preserve">uPerform / </w:t>
      </w:r>
      <w:r w:rsidR="00EF1C23" w:rsidRPr="0005571F">
        <w:rPr>
          <w:rStyle w:val="Strong"/>
        </w:rPr>
        <w:t>Camtasia</w:t>
      </w:r>
      <w:r w:rsidRPr="0005571F">
        <w:rPr>
          <w:rStyle w:val="Strong"/>
        </w:rPr>
        <w:t>:</w:t>
      </w:r>
    </w:p>
    <w:tbl>
      <w:tblPr>
        <w:tblStyle w:val="LightList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3060"/>
        <w:gridCol w:w="1080"/>
        <w:gridCol w:w="1170"/>
        <w:gridCol w:w="5130"/>
      </w:tblGrid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No.</w:t>
            </w:r>
          </w:p>
        </w:tc>
        <w:tc>
          <w:tcPr>
            <w:tcW w:w="306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uPerform Script</w:t>
            </w:r>
          </w:p>
        </w:tc>
        <w:tc>
          <w:tcPr>
            <w:tcW w:w="108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D1441A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Creation Date</w:t>
            </w:r>
          </w:p>
        </w:tc>
        <w:tc>
          <w:tcPr>
            <w:tcW w:w="117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Lan</w:t>
            </w:r>
            <w:r w:rsidR="00934EBA" w:rsidRPr="00CA45CC">
              <w:rPr>
                <w:rFonts w:cs="Arial"/>
                <w:color w:val="auto"/>
                <w:sz w:val="20"/>
                <w:szCs w:val="20"/>
              </w:rPr>
              <w:t>guage</w:t>
            </w:r>
          </w:p>
        </w:tc>
        <w:tc>
          <w:tcPr>
            <w:tcW w:w="5130" w:type="dxa"/>
            <w:tcBorders>
              <w:bottom w:val="single" w:sz="8" w:space="0" w:color="000000" w:themeColor="text1"/>
            </w:tcBorders>
            <w:vAlign w:val="center"/>
          </w:tcPr>
          <w:p w:rsidR="00906056" w:rsidRPr="00CA45CC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  <w:r w:rsidRPr="00CA45CC">
              <w:rPr>
                <w:rFonts w:cs="Arial"/>
                <w:color w:val="auto"/>
                <w:sz w:val="20"/>
                <w:szCs w:val="20"/>
              </w:rPr>
              <w:t>Description</w:t>
            </w: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8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  <w:tr w:rsidR="00A14686" w:rsidRPr="00CA45CC" w:rsidTr="00E34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ind w:left="-90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1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</w:tcBorders>
            <w:shd w:val="clear" w:color="auto" w:fill="auto"/>
            <w:vAlign w:val="center"/>
          </w:tcPr>
          <w:p w:rsidR="00906056" w:rsidRPr="004C2F74" w:rsidRDefault="00906056" w:rsidP="00887E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0"/>
                <w:szCs w:val="20"/>
              </w:rPr>
            </w:pPr>
          </w:p>
        </w:tc>
      </w:tr>
    </w:tbl>
    <w:p w:rsidR="00FF00D8" w:rsidRPr="00CA45CC" w:rsidRDefault="00FF00D8" w:rsidP="00887EBD">
      <w:pPr>
        <w:spacing w:after="0" w:line="240" w:lineRule="auto"/>
        <w:rPr>
          <w:rFonts w:cs="Arial"/>
          <w:sz w:val="20"/>
          <w:szCs w:val="20"/>
        </w:rPr>
      </w:pPr>
    </w:p>
    <w:p w:rsidR="003B6065" w:rsidRPr="00CA45CC" w:rsidRDefault="003B6065" w:rsidP="00887EBD">
      <w:pPr>
        <w:spacing w:after="0" w:line="240" w:lineRule="auto"/>
        <w:rPr>
          <w:rFonts w:cs="Arial"/>
          <w:sz w:val="20"/>
          <w:szCs w:val="20"/>
        </w:rPr>
      </w:pPr>
    </w:p>
    <w:sectPr w:rsidR="003B6065" w:rsidRPr="00CA45CC" w:rsidSect="00CC415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F2" w:rsidRDefault="003956F2" w:rsidP="00514781">
      <w:pPr>
        <w:spacing w:after="0" w:line="240" w:lineRule="auto"/>
      </w:pPr>
      <w:r>
        <w:separator/>
      </w:r>
    </w:p>
  </w:endnote>
  <w:endnote w:type="continuationSeparator" w:id="0">
    <w:p w:rsidR="003956F2" w:rsidRDefault="003956F2" w:rsidP="0051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F2" w:rsidRDefault="003956F2" w:rsidP="00514781">
      <w:pPr>
        <w:spacing w:after="0" w:line="240" w:lineRule="auto"/>
      </w:pPr>
      <w:r>
        <w:separator/>
      </w:r>
    </w:p>
  </w:footnote>
  <w:footnote w:type="continuationSeparator" w:id="0">
    <w:p w:rsidR="003956F2" w:rsidRDefault="003956F2" w:rsidP="0051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3578"/>
      <w:gridCol w:w="1910"/>
      <w:gridCol w:w="989"/>
    </w:tblGrid>
    <w:tr w:rsidR="00931145" w:rsidRPr="002706B3" w:rsidTr="00D532B3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931145" w:rsidRPr="002706B3" w:rsidRDefault="002002E0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77E65973" wp14:editId="5B02872A">
                <wp:extent cx="1106424" cy="704088"/>
                <wp:effectExtent l="0" t="0" r="0" b="127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Fonts w:cs="Arial"/>
              <w:b/>
            </w:rPr>
            <w:alias w:val="Title"/>
            <w:tag w:val=""/>
            <w:id w:val="-145539637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931145" w:rsidRPr="00896519" w:rsidRDefault="00887EBD" w:rsidP="00887EBD">
              <w:pPr>
                <w:pStyle w:val="Header"/>
                <w:jc w:val="center"/>
                <w:rPr>
                  <w:rFonts w:cs="Arial"/>
                  <w:b/>
                </w:rPr>
              </w:pPr>
              <w:r>
                <w:rPr>
                  <w:rFonts w:cs="Arial"/>
                  <w:b/>
                </w:rPr>
                <w:t>Functional Specification</w:t>
              </w:r>
            </w:p>
          </w:sdtContent>
        </w:sdt>
      </w:tc>
    </w:tr>
    <w:tr w:rsidR="00931145" w:rsidRPr="002706B3" w:rsidTr="00887EB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357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931145" w:rsidRPr="002706B3" w:rsidRDefault="00887EBD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Sales &amp; Distribution</w:t>
          </w:r>
        </w:p>
      </w:tc>
      <w:tc>
        <w:tcPr>
          <w:tcW w:w="191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931145" w:rsidRPr="002706B3" w:rsidRDefault="00887EBD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Daniel Brennan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:rsidR="00931145" w:rsidRPr="002706B3" w:rsidRDefault="00F54EFD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25251</w:t>
          </w:r>
        </w:p>
      </w:tc>
    </w:tr>
    <w:tr w:rsidR="00931145" w:rsidRPr="002706B3" w:rsidTr="00887EB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3578" w:type="dxa"/>
        </w:tcPr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931145" w:rsidRPr="002706B3" w:rsidRDefault="00F54EFD" w:rsidP="00D173CD">
          <w:pPr>
            <w:pStyle w:val="Header"/>
            <w:rPr>
              <w:rFonts w:cs="Arial"/>
              <w:sz w:val="20"/>
              <w:szCs w:val="20"/>
            </w:rPr>
          </w:pPr>
          <w:proofErr w:type="spellStart"/>
          <w:r>
            <w:rPr>
              <w:rFonts w:cs="Arial"/>
              <w:sz w:val="20"/>
              <w:szCs w:val="20"/>
            </w:rPr>
            <w:t>Soriana</w:t>
          </w:r>
          <w:proofErr w:type="spellEnd"/>
          <w:r>
            <w:rPr>
              <w:rFonts w:cs="Arial"/>
              <w:sz w:val="20"/>
              <w:szCs w:val="20"/>
            </w:rPr>
            <w:t xml:space="preserve"> ETI Extract</w:t>
          </w:r>
          <w:r w:rsidR="007D13B2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1910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070F86">
            <w:rPr>
              <w:rFonts w:cs="Arial"/>
              <w:noProof/>
              <w:sz w:val="20"/>
              <w:szCs w:val="20"/>
            </w:rPr>
            <w:t>16-May-16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931145" w:rsidRPr="002706B3" w:rsidRDefault="00931145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931145" w:rsidRPr="002706B3" w:rsidRDefault="00931145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070F86">
            <w:rPr>
              <w:rFonts w:cs="Arial"/>
              <w:noProof/>
              <w:sz w:val="20"/>
              <w:szCs w:val="20"/>
            </w:rPr>
            <w:t>1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070F86">
            <w:rPr>
              <w:rFonts w:cs="Arial"/>
              <w:noProof/>
              <w:sz w:val="20"/>
              <w:szCs w:val="20"/>
            </w:rPr>
            <w:t>4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931145" w:rsidRDefault="00931145">
    <w:pPr>
      <w:pStyle w:val="Header"/>
    </w:pPr>
  </w:p>
  <w:p w:rsidR="00887EBD" w:rsidRDefault="00887E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1E0" w:firstRow="1" w:lastRow="1" w:firstColumn="1" w:lastColumn="1" w:noHBand="0" w:noVBand="0"/>
    </w:tblPr>
    <w:tblGrid>
      <w:gridCol w:w="2561"/>
      <w:gridCol w:w="4028"/>
      <w:gridCol w:w="1460"/>
      <w:gridCol w:w="989"/>
    </w:tblGrid>
    <w:tr w:rsidR="00D532B3" w:rsidRPr="002706B3" w:rsidTr="00D173CD">
      <w:trPr>
        <w:jc w:val="center"/>
      </w:trPr>
      <w:tc>
        <w:tcPr>
          <w:tcW w:w="2561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D532B3" w:rsidRPr="002706B3" w:rsidRDefault="00E86B85" w:rsidP="00D173CD">
          <w:pPr>
            <w:pStyle w:val="Header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B082FCD" wp14:editId="541E8145">
                <wp:extent cx="1106424" cy="704088"/>
                <wp:effectExtent l="0" t="0" r="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YOF_2_Below_BLAC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424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7" w:type="dxa"/>
          <w:gridSpan w:val="3"/>
        </w:tcPr>
        <w:sdt>
          <w:sdtPr>
            <w:rPr>
              <w:rStyle w:val="Strong"/>
            </w:rPr>
            <w:alias w:val="Title"/>
            <w:tag w:val=""/>
            <w:id w:val="-19316903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rStyle w:val="Strong"/>
            </w:rPr>
          </w:sdtEndPr>
          <w:sdtContent>
            <w:p w:rsidR="00D532B3" w:rsidRPr="005A7C5F" w:rsidRDefault="00887EBD" w:rsidP="00D173CD">
              <w:pPr>
                <w:pStyle w:val="Header"/>
                <w:jc w:val="center"/>
                <w:rPr>
                  <w:rStyle w:val="Strong"/>
                </w:rPr>
              </w:pPr>
              <w:r>
                <w:rPr>
                  <w:rStyle w:val="Strong"/>
                </w:rPr>
                <w:t>Functional Specification</w:t>
              </w:r>
            </w:p>
          </w:sdtContent>
        </w:sdt>
      </w:tc>
    </w:tr>
    <w:tr w:rsidR="00D532B3" w:rsidRPr="002706B3" w:rsidTr="00D173CD">
      <w:trPr>
        <w:trHeight w:val="405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 Area: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Department / Team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By:</w:t>
          </w:r>
        </w:p>
        <w:p w:rsidR="00D532B3" w:rsidRPr="002706B3" w:rsidRDefault="00FA085C" w:rsidP="00FA085C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Author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ReCAP: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 xml:space="preserve">1234 </w:t>
          </w:r>
        </w:p>
      </w:tc>
    </w:tr>
    <w:tr w:rsidR="00D532B3" w:rsidRPr="002706B3" w:rsidTr="00D173CD">
      <w:trPr>
        <w:trHeight w:val="377"/>
        <w:jc w:val="center"/>
      </w:trPr>
      <w:tc>
        <w:tcPr>
          <w:tcW w:w="2561" w:type="dxa"/>
          <w:vMerge/>
          <w:tcBorders>
            <w:left w:val="nil"/>
            <w:bottom w:val="nil"/>
          </w:tcBorders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4028" w:type="dxa"/>
        </w:tcPr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Functionality: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t>Short description of the object</w:t>
          </w:r>
        </w:p>
      </w:tc>
      <w:tc>
        <w:tcPr>
          <w:tcW w:w="1460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Created On: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fldChar w:fldCharType="begin"/>
          </w:r>
          <w:r>
            <w:rPr>
              <w:rFonts w:cs="Arial"/>
              <w:sz w:val="20"/>
              <w:szCs w:val="20"/>
            </w:rPr>
            <w:instrText xml:space="preserve"> DATE \@ "d-MMM-yy" </w:instrText>
          </w:r>
          <w:r>
            <w:rPr>
              <w:rFonts w:cs="Arial"/>
              <w:sz w:val="20"/>
              <w:szCs w:val="20"/>
            </w:rPr>
            <w:fldChar w:fldCharType="separate"/>
          </w:r>
          <w:r w:rsidR="00070F86">
            <w:rPr>
              <w:rFonts w:cs="Arial"/>
              <w:noProof/>
              <w:sz w:val="20"/>
              <w:szCs w:val="20"/>
            </w:rPr>
            <w:t>16-May-16</w:t>
          </w:r>
          <w:r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</w:t>
          </w:r>
        </w:p>
      </w:tc>
      <w:tc>
        <w:tcPr>
          <w:tcW w:w="989" w:type="dxa"/>
        </w:tcPr>
        <w:p w:rsidR="00D532B3" w:rsidRPr="002706B3" w:rsidRDefault="00D532B3" w:rsidP="00D173CD">
          <w:pPr>
            <w:pStyle w:val="Header"/>
            <w:rPr>
              <w:rFonts w:cs="Arial"/>
              <w:b/>
              <w:sz w:val="20"/>
              <w:szCs w:val="20"/>
            </w:rPr>
          </w:pPr>
          <w:r w:rsidRPr="002706B3">
            <w:rPr>
              <w:rFonts w:cs="Arial"/>
              <w:b/>
              <w:sz w:val="20"/>
              <w:szCs w:val="20"/>
            </w:rPr>
            <w:t>Page:</w:t>
          </w:r>
        </w:p>
        <w:p w:rsidR="00D532B3" w:rsidRPr="002706B3" w:rsidRDefault="00D532B3" w:rsidP="00D173CD">
          <w:pPr>
            <w:pStyle w:val="Header"/>
            <w:rPr>
              <w:rFonts w:cs="Arial"/>
              <w:sz w:val="20"/>
              <w:szCs w:val="20"/>
            </w:rPr>
          </w:pP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PAGE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2002E0">
            <w:rPr>
              <w:rFonts w:cs="Arial"/>
              <w:noProof/>
              <w:sz w:val="20"/>
              <w:szCs w:val="20"/>
            </w:rPr>
            <w:t>2</w:t>
          </w:r>
          <w:r w:rsidRPr="002706B3">
            <w:rPr>
              <w:rFonts w:cs="Arial"/>
              <w:sz w:val="20"/>
              <w:szCs w:val="20"/>
            </w:rPr>
            <w:fldChar w:fldCharType="end"/>
          </w:r>
          <w:r w:rsidRPr="002706B3">
            <w:rPr>
              <w:rFonts w:cs="Arial"/>
              <w:sz w:val="20"/>
              <w:szCs w:val="20"/>
            </w:rPr>
            <w:t xml:space="preserve"> of </w:t>
          </w:r>
          <w:r w:rsidRPr="002706B3">
            <w:rPr>
              <w:rFonts w:cs="Arial"/>
              <w:sz w:val="20"/>
              <w:szCs w:val="20"/>
            </w:rPr>
            <w:fldChar w:fldCharType="begin"/>
          </w:r>
          <w:r w:rsidRPr="002706B3">
            <w:rPr>
              <w:rFonts w:cs="Arial"/>
              <w:sz w:val="20"/>
              <w:szCs w:val="20"/>
            </w:rPr>
            <w:instrText xml:space="preserve"> NUMPAGES </w:instrText>
          </w:r>
          <w:r w:rsidRPr="002706B3">
            <w:rPr>
              <w:rFonts w:cs="Arial"/>
              <w:sz w:val="20"/>
              <w:szCs w:val="20"/>
            </w:rPr>
            <w:fldChar w:fldCharType="separate"/>
          </w:r>
          <w:r w:rsidR="00A671FD">
            <w:rPr>
              <w:rFonts w:cs="Arial"/>
              <w:noProof/>
              <w:sz w:val="20"/>
              <w:szCs w:val="20"/>
            </w:rPr>
            <w:t>3</w:t>
          </w:r>
          <w:r w:rsidRPr="002706B3">
            <w:rPr>
              <w:rFonts w:cs="Arial"/>
              <w:sz w:val="20"/>
              <w:szCs w:val="20"/>
            </w:rPr>
            <w:fldChar w:fldCharType="end"/>
          </w:r>
        </w:p>
      </w:tc>
    </w:tr>
  </w:tbl>
  <w:p w:rsidR="00161177" w:rsidRPr="002706B3" w:rsidRDefault="00161177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0419"/>
    <w:multiLevelType w:val="hybridMultilevel"/>
    <w:tmpl w:val="0E10E730"/>
    <w:lvl w:ilvl="0" w:tplc="993C0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01F9D"/>
    <w:multiLevelType w:val="hybridMultilevel"/>
    <w:tmpl w:val="251C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01075"/>
    <w:multiLevelType w:val="hybridMultilevel"/>
    <w:tmpl w:val="3CDC2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6242B"/>
    <w:multiLevelType w:val="hybridMultilevel"/>
    <w:tmpl w:val="79845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C304A"/>
    <w:multiLevelType w:val="hybridMultilevel"/>
    <w:tmpl w:val="ABCAE84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23897322"/>
    <w:multiLevelType w:val="hybridMultilevel"/>
    <w:tmpl w:val="3E32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F5FF4"/>
    <w:multiLevelType w:val="hybridMultilevel"/>
    <w:tmpl w:val="D0909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423AD2"/>
    <w:multiLevelType w:val="hybridMultilevel"/>
    <w:tmpl w:val="33C69A5A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EF61565"/>
    <w:multiLevelType w:val="hybridMultilevel"/>
    <w:tmpl w:val="0A465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26FF4"/>
    <w:multiLevelType w:val="hybridMultilevel"/>
    <w:tmpl w:val="6C5092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630703"/>
    <w:multiLevelType w:val="hybridMultilevel"/>
    <w:tmpl w:val="665A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11C96"/>
    <w:multiLevelType w:val="hybridMultilevel"/>
    <w:tmpl w:val="0E4E2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015BE1"/>
    <w:multiLevelType w:val="hybridMultilevel"/>
    <w:tmpl w:val="4342D0D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56C6267C"/>
    <w:multiLevelType w:val="hybridMultilevel"/>
    <w:tmpl w:val="19705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325F0"/>
    <w:multiLevelType w:val="hybridMultilevel"/>
    <w:tmpl w:val="592EA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6034F"/>
    <w:multiLevelType w:val="hybridMultilevel"/>
    <w:tmpl w:val="169E304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>
    <w:nsid w:val="6995439A"/>
    <w:multiLevelType w:val="hybridMultilevel"/>
    <w:tmpl w:val="6BDE7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F4784E"/>
    <w:multiLevelType w:val="hybridMultilevel"/>
    <w:tmpl w:val="3E5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8B6285"/>
    <w:multiLevelType w:val="hybridMultilevel"/>
    <w:tmpl w:val="BAA4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F00EC"/>
    <w:multiLevelType w:val="hybridMultilevel"/>
    <w:tmpl w:val="12909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40924"/>
    <w:multiLevelType w:val="hybridMultilevel"/>
    <w:tmpl w:val="BDF03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5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7"/>
  </w:num>
  <w:num w:numId="13">
    <w:abstractNumId w:val="17"/>
  </w:num>
  <w:num w:numId="14">
    <w:abstractNumId w:val="6"/>
  </w:num>
  <w:num w:numId="15">
    <w:abstractNumId w:val="14"/>
  </w:num>
  <w:num w:numId="16">
    <w:abstractNumId w:val="20"/>
  </w:num>
  <w:num w:numId="17">
    <w:abstractNumId w:val="9"/>
  </w:num>
  <w:num w:numId="18">
    <w:abstractNumId w:val="13"/>
  </w:num>
  <w:num w:numId="19">
    <w:abstractNumId w:val="10"/>
  </w:num>
  <w:num w:numId="20">
    <w:abstractNumId w:val="0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1FD"/>
    <w:rsid w:val="000077C5"/>
    <w:rsid w:val="00014C8D"/>
    <w:rsid w:val="00017D55"/>
    <w:rsid w:val="00025BD9"/>
    <w:rsid w:val="000272DF"/>
    <w:rsid w:val="000451DB"/>
    <w:rsid w:val="00046093"/>
    <w:rsid w:val="0005172E"/>
    <w:rsid w:val="0005571F"/>
    <w:rsid w:val="00070D19"/>
    <w:rsid w:val="00070F86"/>
    <w:rsid w:val="00071FFA"/>
    <w:rsid w:val="00075587"/>
    <w:rsid w:val="000814CF"/>
    <w:rsid w:val="0008620C"/>
    <w:rsid w:val="0009215A"/>
    <w:rsid w:val="000A23A6"/>
    <w:rsid w:val="000A4D33"/>
    <w:rsid w:val="000C06A4"/>
    <w:rsid w:val="000D2739"/>
    <w:rsid w:val="000D5626"/>
    <w:rsid w:val="000D621B"/>
    <w:rsid w:val="00102ACF"/>
    <w:rsid w:val="00106CB6"/>
    <w:rsid w:val="00113887"/>
    <w:rsid w:val="0014587C"/>
    <w:rsid w:val="00145F8A"/>
    <w:rsid w:val="00161177"/>
    <w:rsid w:val="001629FB"/>
    <w:rsid w:val="00170E2A"/>
    <w:rsid w:val="001720EE"/>
    <w:rsid w:val="00175537"/>
    <w:rsid w:val="00177FFD"/>
    <w:rsid w:val="0018115B"/>
    <w:rsid w:val="00186DEE"/>
    <w:rsid w:val="001977BF"/>
    <w:rsid w:val="001B08B4"/>
    <w:rsid w:val="001B212D"/>
    <w:rsid w:val="001C22F5"/>
    <w:rsid w:val="001C6F76"/>
    <w:rsid w:val="001D04E2"/>
    <w:rsid w:val="001D1939"/>
    <w:rsid w:val="001D1B4F"/>
    <w:rsid w:val="001D1E52"/>
    <w:rsid w:val="001E1349"/>
    <w:rsid w:val="001E2687"/>
    <w:rsid w:val="001E57C8"/>
    <w:rsid w:val="001F10BC"/>
    <w:rsid w:val="001F1F63"/>
    <w:rsid w:val="001F22E0"/>
    <w:rsid w:val="001F4966"/>
    <w:rsid w:val="002002E0"/>
    <w:rsid w:val="002063E8"/>
    <w:rsid w:val="00211AAC"/>
    <w:rsid w:val="0021297D"/>
    <w:rsid w:val="002176E6"/>
    <w:rsid w:val="002232EF"/>
    <w:rsid w:val="00225B8B"/>
    <w:rsid w:val="00232B86"/>
    <w:rsid w:val="0024268D"/>
    <w:rsid w:val="0024295D"/>
    <w:rsid w:val="002464EA"/>
    <w:rsid w:val="002543DA"/>
    <w:rsid w:val="002706B3"/>
    <w:rsid w:val="002717FA"/>
    <w:rsid w:val="00271BDC"/>
    <w:rsid w:val="00271C7C"/>
    <w:rsid w:val="002954C5"/>
    <w:rsid w:val="00297CB8"/>
    <w:rsid w:val="002A34E0"/>
    <w:rsid w:val="002A46EA"/>
    <w:rsid w:val="002A4FBF"/>
    <w:rsid w:val="002A64F2"/>
    <w:rsid w:val="002A7545"/>
    <w:rsid w:val="002D60B2"/>
    <w:rsid w:val="002F1CA7"/>
    <w:rsid w:val="002F2A6F"/>
    <w:rsid w:val="00304421"/>
    <w:rsid w:val="00305112"/>
    <w:rsid w:val="00315FCC"/>
    <w:rsid w:val="00316E04"/>
    <w:rsid w:val="0031704B"/>
    <w:rsid w:val="00322D8E"/>
    <w:rsid w:val="00330F16"/>
    <w:rsid w:val="003315CA"/>
    <w:rsid w:val="003352F8"/>
    <w:rsid w:val="00347102"/>
    <w:rsid w:val="00352E47"/>
    <w:rsid w:val="0035338D"/>
    <w:rsid w:val="0036138D"/>
    <w:rsid w:val="00361D8D"/>
    <w:rsid w:val="00365FA9"/>
    <w:rsid w:val="003956F2"/>
    <w:rsid w:val="003967A6"/>
    <w:rsid w:val="003A3463"/>
    <w:rsid w:val="003B6065"/>
    <w:rsid w:val="003C22FA"/>
    <w:rsid w:val="003C799B"/>
    <w:rsid w:val="003D75E7"/>
    <w:rsid w:val="003E258F"/>
    <w:rsid w:val="003E2BA0"/>
    <w:rsid w:val="003E2D78"/>
    <w:rsid w:val="003E7378"/>
    <w:rsid w:val="003E7891"/>
    <w:rsid w:val="0040432C"/>
    <w:rsid w:val="0041053D"/>
    <w:rsid w:val="004326B8"/>
    <w:rsid w:val="00434BF0"/>
    <w:rsid w:val="004412F0"/>
    <w:rsid w:val="0044208A"/>
    <w:rsid w:val="004429B5"/>
    <w:rsid w:val="00452D1C"/>
    <w:rsid w:val="0045698D"/>
    <w:rsid w:val="00460BAE"/>
    <w:rsid w:val="00475CDA"/>
    <w:rsid w:val="004875C5"/>
    <w:rsid w:val="00487B8D"/>
    <w:rsid w:val="004931CE"/>
    <w:rsid w:val="004942FC"/>
    <w:rsid w:val="00496F3C"/>
    <w:rsid w:val="004A5D65"/>
    <w:rsid w:val="004B14A9"/>
    <w:rsid w:val="004B2647"/>
    <w:rsid w:val="004C2F74"/>
    <w:rsid w:val="004C590E"/>
    <w:rsid w:val="004D091A"/>
    <w:rsid w:val="004D0BAA"/>
    <w:rsid w:val="004D406C"/>
    <w:rsid w:val="004E0E79"/>
    <w:rsid w:val="00511119"/>
    <w:rsid w:val="00514781"/>
    <w:rsid w:val="00521183"/>
    <w:rsid w:val="00522038"/>
    <w:rsid w:val="0052359C"/>
    <w:rsid w:val="00532D5E"/>
    <w:rsid w:val="0053628D"/>
    <w:rsid w:val="00542BB9"/>
    <w:rsid w:val="005430C0"/>
    <w:rsid w:val="00555BDE"/>
    <w:rsid w:val="00557181"/>
    <w:rsid w:val="00560490"/>
    <w:rsid w:val="0056442F"/>
    <w:rsid w:val="0056504A"/>
    <w:rsid w:val="005730EC"/>
    <w:rsid w:val="005733F9"/>
    <w:rsid w:val="00585C0D"/>
    <w:rsid w:val="00587B48"/>
    <w:rsid w:val="005977D8"/>
    <w:rsid w:val="005A26C2"/>
    <w:rsid w:val="005A3BEE"/>
    <w:rsid w:val="005A79B7"/>
    <w:rsid w:val="005A7C5F"/>
    <w:rsid w:val="005B2DC6"/>
    <w:rsid w:val="005E3571"/>
    <w:rsid w:val="005E3FCE"/>
    <w:rsid w:val="005E4D6A"/>
    <w:rsid w:val="005E69B7"/>
    <w:rsid w:val="005F15AB"/>
    <w:rsid w:val="005F42DE"/>
    <w:rsid w:val="0061426F"/>
    <w:rsid w:val="00614DFB"/>
    <w:rsid w:val="00623177"/>
    <w:rsid w:val="00624632"/>
    <w:rsid w:val="0062727D"/>
    <w:rsid w:val="00632AD4"/>
    <w:rsid w:val="00634BA7"/>
    <w:rsid w:val="0064186C"/>
    <w:rsid w:val="0065096B"/>
    <w:rsid w:val="00651259"/>
    <w:rsid w:val="006513B3"/>
    <w:rsid w:val="00657343"/>
    <w:rsid w:val="00662667"/>
    <w:rsid w:val="00663240"/>
    <w:rsid w:val="006654FF"/>
    <w:rsid w:val="00665FA7"/>
    <w:rsid w:val="00685A19"/>
    <w:rsid w:val="0069345B"/>
    <w:rsid w:val="006A0991"/>
    <w:rsid w:val="006A467D"/>
    <w:rsid w:val="006A4A56"/>
    <w:rsid w:val="006A66EF"/>
    <w:rsid w:val="006F065D"/>
    <w:rsid w:val="006F1DF4"/>
    <w:rsid w:val="00701545"/>
    <w:rsid w:val="00701FA9"/>
    <w:rsid w:val="00714A10"/>
    <w:rsid w:val="0072209C"/>
    <w:rsid w:val="0072510D"/>
    <w:rsid w:val="00727A91"/>
    <w:rsid w:val="00730148"/>
    <w:rsid w:val="007736B4"/>
    <w:rsid w:val="007753DF"/>
    <w:rsid w:val="00787099"/>
    <w:rsid w:val="00787E9C"/>
    <w:rsid w:val="007A4E83"/>
    <w:rsid w:val="007A6214"/>
    <w:rsid w:val="007B1AEF"/>
    <w:rsid w:val="007B5C74"/>
    <w:rsid w:val="007D13B2"/>
    <w:rsid w:val="007D4570"/>
    <w:rsid w:val="007E0514"/>
    <w:rsid w:val="007F68FF"/>
    <w:rsid w:val="0082279E"/>
    <w:rsid w:val="0082471D"/>
    <w:rsid w:val="00832E09"/>
    <w:rsid w:val="008341E4"/>
    <w:rsid w:val="008414C6"/>
    <w:rsid w:val="0085370F"/>
    <w:rsid w:val="0085725B"/>
    <w:rsid w:val="00857983"/>
    <w:rsid w:val="008658F0"/>
    <w:rsid w:val="00887EBD"/>
    <w:rsid w:val="00896519"/>
    <w:rsid w:val="00896958"/>
    <w:rsid w:val="008A15E8"/>
    <w:rsid w:val="008B0DE2"/>
    <w:rsid w:val="008B1B02"/>
    <w:rsid w:val="008B3759"/>
    <w:rsid w:val="008B4644"/>
    <w:rsid w:val="008C138D"/>
    <w:rsid w:val="008D5D5C"/>
    <w:rsid w:val="008E20EE"/>
    <w:rsid w:val="008E5ADA"/>
    <w:rsid w:val="008F026E"/>
    <w:rsid w:val="008F03B7"/>
    <w:rsid w:val="008F62F5"/>
    <w:rsid w:val="00903FDD"/>
    <w:rsid w:val="0090443D"/>
    <w:rsid w:val="00906056"/>
    <w:rsid w:val="00907A8F"/>
    <w:rsid w:val="0091399C"/>
    <w:rsid w:val="00914A32"/>
    <w:rsid w:val="00922C60"/>
    <w:rsid w:val="00931145"/>
    <w:rsid w:val="00934EBA"/>
    <w:rsid w:val="0096222D"/>
    <w:rsid w:val="0097207D"/>
    <w:rsid w:val="009A31E1"/>
    <w:rsid w:val="009A595D"/>
    <w:rsid w:val="009B017A"/>
    <w:rsid w:val="009B5158"/>
    <w:rsid w:val="009C3B95"/>
    <w:rsid w:val="009C61A3"/>
    <w:rsid w:val="009D7CAC"/>
    <w:rsid w:val="009E6A78"/>
    <w:rsid w:val="009F507B"/>
    <w:rsid w:val="009F6E49"/>
    <w:rsid w:val="00A0028D"/>
    <w:rsid w:val="00A14686"/>
    <w:rsid w:val="00A1533C"/>
    <w:rsid w:val="00A4050B"/>
    <w:rsid w:val="00A4524F"/>
    <w:rsid w:val="00A4775B"/>
    <w:rsid w:val="00A64B0E"/>
    <w:rsid w:val="00A671FD"/>
    <w:rsid w:val="00A807C2"/>
    <w:rsid w:val="00A86867"/>
    <w:rsid w:val="00A8793A"/>
    <w:rsid w:val="00A9268F"/>
    <w:rsid w:val="00AB1636"/>
    <w:rsid w:val="00AD3384"/>
    <w:rsid w:val="00AD3A68"/>
    <w:rsid w:val="00AE2836"/>
    <w:rsid w:val="00B126F9"/>
    <w:rsid w:val="00B444EA"/>
    <w:rsid w:val="00B45EA9"/>
    <w:rsid w:val="00B51869"/>
    <w:rsid w:val="00B55A71"/>
    <w:rsid w:val="00B620F1"/>
    <w:rsid w:val="00B8497F"/>
    <w:rsid w:val="00B91F59"/>
    <w:rsid w:val="00B93435"/>
    <w:rsid w:val="00BA1902"/>
    <w:rsid w:val="00BB1CA9"/>
    <w:rsid w:val="00BB5B72"/>
    <w:rsid w:val="00BD237C"/>
    <w:rsid w:val="00BE61A9"/>
    <w:rsid w:val="00BF0692"/>
    <w:rsid w:val="00BF0B5F"/>
    <w:rsid w:val="00C0297C"/>
    <w:rsid w:val="00C05DC0"/>
    <w:rsid w:val="00C10BBF"/>
    <w:rsid w:val="00C1163E"/>
    <w:rsid w:val="00C15E15"/>
    <w:rsid w:val="00C319C7"/>
    <w:rsid w:val="00C34033"/>
    <w:rsid w:val="00C47843"/>
    <w:rsid w:val="00C50FB1"/>
    <w:rsid w:val="00C65125"/>
    <w:rsid w:val="00C776B1"/>
    <w:rsid w:val="00C77D57"/>
    <w:rsid w:val="00C87281"/>
    <w:rsid w:val="00C87EF7"/>
    <w:rsid w:val="00CA2185"/>
    <w:rsid w:val="00CA45CC"/>
    <w:rsid w:val="00CA5433"/>
    <w:rsid w:val="00CB034F"/>
    <w:rsid w:val="00CB5C2D"/>
    <w:rsid w:val="00CC1484"/>
    <w:rsid w:val="00CC415B"/>
    <w:rsid w:val="00CC6CFA"/>
    <w:rsid w:val="00CD691A"/>
    <w:rsid w:val="00D010CE"/>
    <w:rsid w:val="00D0361E"/>
    <w:rsid w:val="00D1441A"/>
    <w:rsid w:val="00D15DD6"/>
    <w:rsid w:val="00D44E49"/>
    <w:rsid w:val="00D532B3"/>
    <w:rsid w:val="00D60558"/>
    <w:rsid w:val="00D6447F"/>
    <w:rsid w:val="00D6521E"/>
    <w:rsid w:val="00D67776"/>
    <w:rsid w:val="00D75F89"/>
    <w:rsid w:val="00D76B01"/>
    <w:rsid w:val="00D921C2"/>
    <w:rsid w:val="00D97A94"/>
    <w:rsid w:val="00DA47D4"/>
    <w:rsid w:val="00DD0FF1"/>
    <w:rsid w:val="00DE0F34"/>
    <w:rsid w:val="00DE6990"/>
    <w:rsid w:val="00DE7B27"/>
    <w:rsid w:val="00DE7E8A"/>
    <w:rsid w:val="00DF3F1A"/>
    <w:rsid w:val="00DF4487"/>
    <w:rsid w:val="00DF47D0"/>
    <w:rsid w:val="00DF4BCC"/>
    <w:rsid w:val="00DF5791"/>
    <w:rsid w:val="00DF7C3F"/>
    <w:rsid w:val="00E005C3"/>
    <w:rsid w:val="00E244F9"/>
    <w:rsid w:val="00E32B61"/>
    <w:rsid w:val="00E34D93"/>
    <w:rsid w:val="00E35270"/>
    <w:rsid w:val="00E36304"/>
    <w:rsid w:val="00E45FFC"/>
    <w:rsid w:val="00E5717D"/>
    <w:rsid w:val="00E63F72"/>
    <w:rsid w:val="00E644AF"/>
    <w:rsid w:val="00E658D0"/>
    <w:rsid w:val="00E67FBF"/>
    <w:rsid w:val="00E7014E"/>
    <w:rsid w:val="00E77887"/>
    <w:rsid w:val="00E86B85"/>
    <w:rsid w:val="00E94919"/>
    <w:rsid w:val="00EA6AE4"/>
    <w:rsid w:val="00EB535C"/>
    <w:rsid w:val="00ED342A"/>
    <w:rsid w:val="00EE65E5"/>
    <w:rsid w:val="00EF1C23"/>
    <w:rsid w:val="00EF2112"/>
    <w:rsid w:val="00EF7ED0"/>
    <w:rsid w:val="00F16561"/>
    <w:rsid w:val="00F32BBE"/>
    <w:rsid w:val="00F4504E"/>
    <w:rsid w:val="00F53119"/>
    <w:rsid w:val="00F53FC7"/>
    <w:rsid w:val="00F54EFD"/>
    <w:rsid w:val="00F730D8"/>
    <w:rsid w:val="00F9036E"/>
    <w:rsid w:val="00F919AF"/>
    <w:rsid w:val="00F94C94"/>
    <w:rsid w:val="00F94FA8"/>
    <w:rsid w:val="00FA04D7"/>
    <w:rsid w:val="00FA085C"/>
    <w:rsid w:val="00FA7159"/>
    <w:rsid w:val="00FA7892"/>
    <w:rsid w:val="00FB4114"/>
    <w:rsid w:val="00FB42B4"/>
    <w:rsid w:val="00FC2202"/>
    <w:rsid w:val="00FC6912"/>
    <w:rsid w:val="00FC7AE7"/>
    <w:rsid w:val="00FD1224"/>
    <w:rsid w:val="00FD34C7"/>
    <w:rsid w:val="00FE443B"/>
    <w:rsid w:val="00FF00D8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8D"/>
  </w:style>
  <w:style w:type="paragraph" w:styleId="Heading1">
    <w:name w:val="heading 1"/>
    <w:basedOn w:val="Normal"/>
    <w:next w:val="Normal"/>
    <w:link w:val="Heading1Char"/>
    <w:qFormat/>
    <w:rsid w:val="00514781"/>
    <w:pPr>
      <w:keepNext/>
      <w:spacing w:after="0" w:line="240" w:lineRule="auto"/>
      <w:ind w:left="142"/>
      <w:outlineLvl w:val="0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781"/>
  </w:style>
  <w:style w:type="paragraph" w:styleId="Footer">
    <w:name w:val="footer"/>
    <w:basedOn w:val="Normal"/>
    <w:link w:val="FooterChar"/>
    <w:uiPriority w:val="99"/>
    <w:unhideWhenUsed/>
    <w:rsid w:val="005147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781"/>
  </w:style>
  <w:style w:type="character" w:customStyle="1" w:styleId="Heading1Char">
    <w:name w:val="Heading 1 Char"/>
    <w:basedOn w:val="DefaultParagraphFont"/>
    <w:link w:val="Heading1"/>
    <w:rsid w:val="00514781"/>
    <w:rPr>
      <w:rFonts w:ascii="Arial" w:eastAsia="Times New Roman" w:hAnsi="Arial" w:cs="Times New Roman"/>
      <w:b/>
      <w:sz w:val="20"/>
      <w:szCs w:val="20"/>
    </w:rPr>
  </w:style>
  <w:style w:type="paragraph" w:customStyle="1" w:styleId="HeaderEven">
    <w:name w:val="Header.Even"/>
    <w:basedOn w:val="Normal"/>
    <w:rsid w:val="005147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7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14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uiPriority w:val="62"/>
    <w:rsid w:val="00D44E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6F1DF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03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9036E"/>
    <w:rPr>
      <w:rFonts w:eastAsiaTheme="minorEastAsia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8341E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">
    <w:name w:val="Light List"/>
    <w:basedOn w:val="TableNormal"/>
    <w:uiPriority w:val="61"/>
    <w:rsid w:val="002D60B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543DA"/>
    <w:rPr>
      <w:color w:val="808080"/>
    </w:rPr>
  </w:style>
  <w:style w:type="paragraph" w:styleId="NormalWeb">
    <w:name w:val="Normal (Web)"/>
    <w:basedOn w:val="Normal"/>
    <w:unhideWhenUsed/>
    <w:rsid w:val="007A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460B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bre\Documents\Documentation\XXXXXX%20-%20Functional%20Specific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2012-01-27T00:00:00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AD6CB5113D64A95C429F043D5A47B" ma:contentTypeVersion="0" ma:contentTypeDescription="Create a new document." ma:contentTypeScope="" ma:versionID="b90ca0d444d1cf2cc5f3ba0489b050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cfb3f8578e2c96545ddd70b94e67b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126039-AAC5-4F63-B1A3-6B496B8FD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98D8D2-19DC-4495-B555-5CC9AD92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369230-8347-4DC5-B3F4-CB0326205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D0FADE3-79E5-4605-AA94-F272FE2C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XXXXXX - Functional Specification Template</Template>
  <TotalTime>8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New Era Cap Company, Inc.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Daniel Brennan</dc:creator>
  <cp:lastModifiedBy>Daniel Brennan</cp:lastModifiedBy>
  <cp:revision>3</cp:revision>
  <cp:lastPrinted>2013-06-05T12:56:00Z</cp:lastPrinted>
  <dcterms:created xsi:type="dcterms:W3CDTF">2016-05-16T14:44:00Z</dcterms:created>
  <dcterms:modified xsi:type="dcterms:W3CDTF">2016-05-16T15:21:00Z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0x0101002EFAD6CB5113D64A95C429F043D5A47B</vt:lpwstr>
  </property>
  <property fmtid="{D5CDD505-2E9C-101B-9397-08002B2CF9AE}" pid="3" name="Priority">
    <vt:lpwstr>1</vt:lpwstr>
  </property>
  <property fmtid="{D5CDD505-2E9C-101B-9397-08002B2CF9AE}" pid="4" name="Strategic Objective">
    <vt:lpwstr>Growth</vt:lpwstr>
  </property>
</Properties>
</file>