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F6" w:rsidRPr="00FD7B4C" w:rsidRDefault="00B02DF6" w:rsidP="00B02DF6">
      <w:pPr>
        <w:spacing w:after="0" w:line="240" w:lineRule="auto"/>
        <w:rPr>
          <w:rFonts w:ascii="Segoe UI" w:hAnsi="Segoe UI" w:cs="Segoe UI"/>
          <w:b/>
          <w:color w:val="D76D00"/>
        </w:rPr>
      </w:pPr>
      <w:r w:rsidRPr="00D0654A">
        <w:rPr>
          <w:rFonts w:ascii="Segoe UI" w:hAnsi="Segoe UI" w:cs="Segoe UI"/>
          <w:b/>
          <w:color w:val="E36C0A" w:themeColor="accent6" w:themeShade="BF"/>
        </w:rPr>
        <w:t>Title</w:t>
      </w:r>
      <w:r w:rsidR="004D2D61">
        <w:rPr>
          <w:rFonts w:ascii="Segoe UI" w:hAnsi="Segoe UI" w:cs="Segoe UI"/>
          <w:b/>
          <w:color w:val="D76D00"/>
        </w:rPr>
        <w:tab/>
      </w:r>
      <w:r w:rsidR="004D2D61">
        <w:rPr>
          <w:rFonts w:ascii="Segoe UI" w:hAnsi="Segoe UI" w:cs="Segoe UI"/>
          <w:b/>
          <w:color w:val="D76D00"/>
        </w:rPr>
        <w:tab/>
      </w:r>
      <w:r w:rsidR="004D2D61">
        <w:rPr>
          <w:rFonts w:ascii="Segoe UI" w:hAnsi="Segoe UI" w:cs="Segoe UI"/>
          <w:b/>
          <w:color w:val="D76D00"/>
        </w:rPr>
        <w:tab/>
      </w:r>
      <w:r w:rsidR="004D2D61">
        <w:rPr>
          <w:rFonts w:ascii="Segoe UI" w:hAnsi="Segoe UI" w:cs="Segoe UI"/>
          <w:b/>
          <w:color w:val="D76D00"/>
        </w:rPr>
        <w:tab/>
      </w:r>
      <w:r w:rsidR="004D2D61">
        <w:rPr>
          <w:rFonts w:ascii="Segoe UI" w:hAnsi="Segoe UI" w:cs="Segoe UI"/>
          <w:b/>
          <w:color w:val="D76D00"/>
        </w:rPr>
        <w:tab/>
      </w:r>
      <w:r w:rsidR="004D2D61">
        <w:rPr>
          <w:rFonts w:ascii="Segoe UI" w:hAnsi="Segoe UI" w:cs="Segoe UI"/>
          <w:b/>
          <w:color w:val="D76D00"/>
        </w:rPr>
        <w:tab/>
        <w:t xml:space="preserve">        </w:t>
      </w:r>
      <w:r w:rsidR="004D2D61">
        <w:rPr>
          <w:rFonts w:ascii="Segoe UI" w:hAnsi="Segoe UI" w:cs="Segoe UI"/>
          <w:b/>
          <w:color w:val="D76D00"/>
        </w:rPr>
        <w:tab/>
      </w:r>
      <w:r w:rsidR="004D2D61">
        <w:rPr>
          <w:rFonts w:ascii="Segoe UI" w:hAnsi="Segoe UI" w:cs="Segoe UI"/>
          <w:b/>
          <w:color w:val="D76D00"/>
        </w:rPr>
        <w:tab/>
      </w:r>
      <w:r w:rsidR="004D2D61">
        <w:rPr>
          <w:rFonts w:ascii="Segoe UI" w:hAnsi="Segoe UI" w:cs="Segoe UI"/>
          <w:b/>
          <w:color w:val="D76D00"/>
        </w:rPr>
        <w:tab/>
      </w:r>
      <w:r w:rsidR="00F25B72">
        <w:rPr>
          <w:rFonts w:ascii="Segoe UI" w:hAnsi="Segoe UI" w:cs="Segoe UI"/>
          <w:b/>
          <w:color w:val="D76D00"/>
        </w:rPr>
        <w:t xml:space="preserve">          </w:t>
      </w:r>
      <w:r w:rsidR="004D2D61" w:rsidRPr="00D0654A">
        <w:rPr>
          <w:rFonts w:ascii="Segoe UI" w:hAnsi="Segoe UI" w:cs="Segoe UI"/>
          <w:b/>
          <w:color w:val="E36C0A" w:themeColor="accent6" w:themeShade="BF"/>
        </w:rPr>
        <w:t>Identifier</w:t>
      </w:r>
    </w:p>
    <w:tbl>
      <w:tblPr>
        <w:tblStyle w:val="TableGrid"/>
        <w:tblW w:w="107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27"/>
        <w:gridCol w:w="3690"/>
      </w:tblGrid>
      <w:tr w:rsidR="004D2D61" w:rsidTr="006B20A6">
        <w:tc>
          <w:tcPr>
            <w:tcW w:w="7027" w:type="dxa"/>
            <w:tcBorders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4D2D61" w:rsidRDefault="00C50364" w:rsidP="00B02DF6">
            <w:pPr>
              <w:rPr>
                <w:rFonts w:ascii="Segoe UI" w:hAnsi="Segoe UI" w:cs="Segoe UI"/>
                <w:sz w:val="20"/>
                <w:szCs w:val="20"/>
              </w:rPr>
            </w:pPr>
            <w:r w:rsidRPr="00C50364">
              <w:rPr>
                <w:rFonts w:ascii="Segoe UI" w:hAnsi="Segoe UI" w:cs="Segoe UI"/>
                <w:sz w:val="20"/>
                <w:szCs w:val="20"/>
              </w:rPr>
              <w:t>Invoice Output - Key Combination</w:t>
            </w:r>
          </w:p>
        </w:tc>
        <w:tc>
          <w:tcPr>
            <w:tcW w:w="3690" w:type="dxa"/>
            <w:tcBorders>
              <w:left w:val="single" w:sz="8" w:space="0" w:color="FFFFFF" w:themeColor="background1"/>
            </w:tcBorders>
            <w:shd w:val="clear" w:color="auto" w:fill="D9D9D9" w:themeFill="background1" w:themeFillShade="D9"/>
          </w:tcPr>
          <w:p w:rsidR="004D2D61" w:rsidRDefault="004D2D61" w:rsidP="00D217C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6D3A26" w:rsidRDefault="004D2D61" w:rsidP="00B02DF6">
      <w:p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</w:t>
      </w:r>
    </w:p>
    <w:p w:rsidR="00B02DF6" w:rsidRPr="00D0654A" w:rsidRDefault="00B02DF6" w:rsidP="00B02DF6">
      <w:pPr>
        <w:spacing w:after="0" w:line="240" w:lineRule="auto"/>
        <w:rPr>
          <w:rFonts w:ascii="Segoe UI" w:hAnsi="Segoe UI" w:cs="Segoe UI"/>
          <w:b/>
          <w:color w:val="E36C0A" w:themeColor="accent6" w:themeShade="BF"/>
        </w:rPr>
      </w:pPr>
      <w:r w:rsidRPr="00D0654A">
        <w:rPr>
          <w:rFonts w:ascii="Segoe UI" w:hAnsi="Segoe UI" w:cs="Segoe UI"/>
          <w:b/>
          <w:color w:val="E36C0A" w:themeColor="accent6" w:themeShade="BF"/>
        </w:rPr>
        <w:t>Functional Overview</w:t>
      </w:r>
    </w:p>
    <w:p w:rsidR="00B02DF6" w:rsidRPr="00FD7B4C" w:rsidRDefault="006D3A26" w:rsidP="00B02DF6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FD7B4C">
        <w:rPr>
          <w:rFonts w:ascii="Segoe UI" w:hAnsi="Segoe UI" w:cs="Segoe UI"/>
          <w:b/>
          <w:sz w:val="20"/>
          <w:szCs w:val="20"/>
        </w:rPr>
        <w:t>Business Requirement</w:t>
      </w:r>
    </w:p>
    <w:tbl>
      <w:tblPr>
        <w:tblStyle w:val="TableGrid"/>
        <w:tblW w:w="0" w:type="auto"/>
        <w:tblInd w:w="108" w:type="dxa"/>
        <w:tblBorders>
          <w:top w:val="single" w:sz="4" w:space="0" w:color="B0B0B0"/>
          <w:left w:val="single" w:sz="4" w:space="0" w:color="B0B0B0"/>
          <w:bottom w:val="single" w:sz="4" w:space="0" w:color="B0B0B0"/>
          <w:right w:val="single" w:sz="4" w:space="0" w:color="B0B0B0"/>
          <w:insideH w:val="single" w:sz="4" w:space="0" w:color="B0B0B0"/>
          <w:insideV w:val="single" w:sz="4" w:space="0" w:color="B0B0B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17"/>
      </w:tblGrid>
      <w:tr w:rsidR="00FB2875" w:rsidTr="006B20A6">
        <w:tc>
          <w:tcPr>
            <w:tcW w:w="107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16837" w:rsidRDefault="00F16837" w:rsidP="00F16837">
            <w:pP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 w:rsidRPr="00F16837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Context</w:t>
            </w:r>
          </w:p>
          <w:p w:rsidR="00D12652" w:rsidRDefault="00C50364" w:rsidP="00CC711E">
            <w:r>
              <w:t xml:space="preserve">The Sales Org / Billing Type / Credit Rep </w:t>
            </w:r>
            <w:proofErr w:type="gramStart"/>
            <w:r>
              <w:t>has</w:t>
            </w:r>
            <w:proofErr w:type="gramEnd"/>
            <w:r>
              <w:t xml:space="preserve"> been requested in a project aiming at revamping the invoice outputs </w:t>
            </w:r>
            <w:r w:rsidR="00D12652">
              <w:t>by country and type of customers</w:t>
            </w:r>
            <w:r>
              <w:t>.</w:t>
            </w:r>
          </w:p>
          <w:p w:rsidR="000B3318" w:rsidRDefault="00C50364" w:rsidP="00CC711E">
            <w:r>
              <w:t xml:space="preserve"> What </w:t>
            </w:r>
            <w:proofErr w:type="gramStart"/>
            <w:r>
              <w:t>has</w:t>
            </w:r>
            <w:proofErr w:type="gramEnd"/>
            <w:r>
              <w:t xml:space="preserve"> been deployed is Sales Org / Bill To / Credit Rep instead of the original requireme</w:t>
            </w:r>
            <w:r w:rsidR="00D12652">
              <w:t>nt. This is not usable at state and this needs to be fixed</w:t>
            </w:r>
          </w:p>
          <w:p w:rsidR="00C50364" w:rsidRDefault="00C50364" w:rsidP="00CC711E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</w:p>
          <w:p w:rsidR="00F16837" w:rsidRPr="00F16837" w:rsidRDefault="00F16837" w:rsidP="00F16837">
            <w:pPr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</w:pPr>
            <w:r w:rsidRPr="00F16837">
              <w:rPr>
                <w:rFonts w:ascii="Segoe UI" w:hAnsi="Segoe UI" w:cs="Segoe UI"/>
                <w:b/>
                <w:color w:val="000000" w:themeColor="text1"/>
                <w:sz w:val="20"/>
                <w:szCs w:val="20"/>
              </w:rPr>
              <w:t>Business Requirement</w:t>
            </w:r>
          </w:p>
          <w:p w:rsidR="00F16837" w:rsidRDefault="00C50364" w:rsidP="00C50364">
            <w:r>
              <w:t>For all invoices output, add the following key combinations</w:t>
            </w:r>
            <w:r w:rsidR="000B3318">
              <w:t xml:space="preserve"> </w:t>
            </w:r>
            <w:r w:rsidR="000B3318">
              <w:br/>
            </w:r>
            <w:r>
              <w:t xml:space="preserve">Sales </w:t>
            </w:r>
            <w:proofErr w:type="spellStart"/>
            <w:r>
              <w:t>Organisation</w:t>
            </w:r>
            <w:proofErr w:type="spellEnd"/>
            <w:r>
              <w:t xml:space="preserve"> / Billing Type / Credit Rep</w:t>
            </w:r>
          </w:p>
          <w:p w:rsidR="00D12652" w:rsidRDefault="00D12652" w:rsidP="00C50364"/>
          <w:p w:rsidR="00D12652" w:rsidRDefault="00D12652" w:rsidP="00C50364">
            <w:r>
              <w:t>For all invoices input, delete the following key combinations</w:t>
            </w:r>
          </w:p>
          <w:p w:rsidR="00D12652" w:rsidRDefault="00D12652" w:rsidP="00D12652">
            <w:r>
              <w:t xml:space="preserve">Sales </w:t>
            </w:r>
            <w:proofErr w:type="spellStart"/>
            <w:r>
              <w:t>Organisation</w:t>
            </w:r>
            <w:proofErr w:type="spellEnd"/>
            <w:r>
              <w:t xml:space="preserve"> / Billing </w:t>
            </w:r>
            <w:r>
              <w:t>To</w:t>
            </w:r>
            <w:r>
              <w:t xml:space="preserve"> / Credit Rep</w:t>
            </w:r>
          </w:p>
          <w:p w:rsidR="003F7BBB" w:rsidRDefault="003F7BBB" w:rsidP="00D12652"/>
          <w:p w:rsidR="003F7BBB" w:rsidRPr="00FD7B4C" w:rsidRDefault="003F7BBB" w:rsidP="00D12652">
            <w:pPr>
              <w:rPr>
                <w:rFonts w:ascii="Segoe UI" w:hAnsi="Segoe UI" w:cs="Segoe UI"/>
                <w:color w:val="D76D00"/>
                <w:sz w:val="20"/>
                <w:szCs w:val="20"/>
              </w:rPr>
            </w:pPr>
            <w:r>
              <w:t>When the data is set, it is expected that the relevant output triggers in the related invoice.</w:t>
            </w:r>
          </w:p>
        </w:tc>
      </w:tr>
    </w:tbl>
    <w:p w:rsidR="006D3A26" w:rsidRDefault="006D3A26" w:rsidP="00B02DF6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6D3A26" w:rsidRPr="00FD7B4C" w:rsidRDefault="006D3A26" w:rsidP="00B02DF6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FD7B4C">
        <w:rPr>
          <w:rFonts w:ascii="Segoe UI" w:hAnsi="Segoe UI" w:cs="Segoe UI"/>
          <w:b/>
          <w:sz w:val="20"/>
          <w:szCs w:val="20"/>
        </w:rPr>
        <w:t>Functional Design</w:t>
      </w:r>
    </w:p>
    <w:tbl>
      <w:tblPr>
        <w:tblStyle w:val="TableGrid"/>
        <w:tblW w:w="0" w:type="auto"/>
        <w:tblInd w:w="108" w:type="dxa"/>
        <w:tblBorders>
          <w:top w:val="single" w:sz="4" w:space="0" w:color="B0B0B0"/>
          <w:left w:val="single" w:sz="4" w:space="0" w:color="B0B0B0"/>
          <w:bottom w:val="single" w:sz="4" w:space="0" w:color="B0B0B0"/>
          <w:right w:val="single" w:sz="4" w:space="0" w:color="B0B0B0"/>
          <w:insideH w:val="single" w:sz="4" w:space="0" w:color="B0B0B0"/>
          <w:insideV w:val="single" w:sz="4" w:space="0" w:color="B0B0B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17"/>
      </w:tblGrid>
      <w:tr w:rsidR="00FB2875" w:rsidTr="006B20A6">
        <w:tc>
          <w:tcPr>
            <w:tcW w:w="107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16837" w:rsidRDefault="00D12652" w:rsidP="005878D4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Invoice Output – Key combination</w:t>
            </w:r>
          </w:p>
          <w:p w:rsidR="00D12652" w:rsidRDefault="00D12652" w:rsidP="005878D4">
            <w:r>
              <w:rPr>
                <w:rFonts w:ascii="Segoe UI" w:hAnsi="Segoe UI" w:cs="Segoe UI"/>
                <w:sz w:val="20"/>
                <w:szCs w:val="20"/>
              </w:rPr>
              <w:t xml:space="preserve">Delete - </w:t>
            </w:r>
            <w:r>
              <w:t xml:space="preserve">Sales </w:t>
            </w:r>
            <w:proofErr w:type="spellStart"/>
            <w:r>
              <w:t>Organisation</w:t>
            </w:r>
            <w:proofErr w:type="spellEnd"/>
            <w:r>
              <w:t xml:space="preserve"> / Billing To / Credit Rep</w:t>
            </w:r>
            <w:r>
              <w:t xml:space="preserve"> </w:t>
            </w:r>
          </w:p>
          <w:p w:rsidR="00D12652" w:rsidRPr="00FE1A7B" w:rsidRDefault="00D12652" w:rsidP="005878D4">
            <w:pPr>
              <w:rPr>
                <w:rFonts w:ascii="Segoe UI" w:hAnsi="Segoe UI" w:cs="Segoe UI"/>
                <w:sz w:val="20"/>
                <w:szCs w:val="20"/>
              </w:rPr>
            </w:pPr>
            <w:r>
              <w:t xml:space="preserve">Add – Sales </w:t>
            </w:r>
            <w:proofErr w:type="spellStart"/>
            <w:r>
              <w:t>Organisation</w:t>
            </w:r>
            <w:proofErr w:type="spellEnd"/>
            <w:r>
              <w:t xml:space="preserve"> / Billing Type / Credit </w:t>
            </w:r>
            <w:proofErr w:type="gramStart"/>
            <w:r>
              <w:t>Rep .</w:t>
            </w:r>
            <w:proofErr w:type="gramEnd"/>
            <w:r>
              <w:t xml:space="preserve"> This combination will be placed between Sales Org / Bill Type / Ext. and Sales </w:t>
            </w:r>
            <w:proofErr w:type="spellStart"/>
            <w:r>
              <w:t>Organisation</w:t>
            </w:r>
            <w:proofErr w:type="spellEnd"/>
            <w:r>
              <w:t xml:space="preserve"> / Receiving Country</w:t>
            </w:r>
          </w:p>
        </w:tc>
      </w:tr>
    </w:tbl>
    <w:p w:rsidR="006D3A26" w:rsidRDefault="006D3A26" w:rsidP="00B02DF6">
      <w:pPr>
        <w:spacing w:after="0" w:line="240" w:lineRule="auto"/>
        <w:rPr>
          <w:rFonts w:ascii="Segoe UI" w:hAnsi="Segoe UI" w:cs="Segoe UI"/>
          <w:b/>
          <w:color w:val="D76D00"/>
          <w:sz w:val="20"/>
          <w:szCs w:val="20"/>
        </w:rPr>
      </w:pPr>
    </w:p>
    <w:p w:rsidR="00B02DF6" w:rsidRPr="00D0654A" w:rsidRDefault="00B02DF6" w:rsidP="00B02DF6">
      <w:pPr>
        <w:spacing w:after="0" w:line="240" w:lineRule="auto"/>
        <w:rPr>
          <w:rFonts w:ascii="Segoe UI" w:hAnsi="Segoe UI" w:cs="Segoe UI"/>
          <w:b/>
          <w:color w:val="E36C0A" w:themeColor="accent6" w:themeShade="BF"/>
        </w:rPr>
      </w:pPr>
      <w:r w:rsidRPr="00D0654A">
        <w:rPr>
          <w:rFonts w:ascii="Segoe UI" w:hAnsi="Segoe UI" w:cs="Segoe UI"/>
          <w:b/>
          <w:color w:val="E36C0A" w:themeColor="accent6" w:themeShade="BF"/>
        </w:rPr>
        <w:t>Technical Details</w:t>
      </w:r>
    </w:p>
    <w:p w:rsidR="006D3A26" w:rsidRPr="00FD7B4C" w:rsidRDefault="006D3A26" w:rsidP="00B02DF6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FD7B4C">
        <w:rPr>
          <w:rFonts w:ascii="Segoe UI" w:hAnsi="Segoe UI" w:cs="Segoe UI"/>
          <w:b/>
          <w:sz w:val="20"/>
          <w:szCs w:val="20"/>
        </w:rPr>
        <w:t>System</w:t>
      </w:r>
      <w:r w:rsidR="00BA685E">
        <w:rPr>
          <w:rFonts w:ascii="Segoe UI" w:hAnsi="Segoe UI" w:cs="Segoe UI"/>
          <w:b/>
          <w:sz w:val="20"/>
          <w:szCs w:val="20"/>
        </w:rPr>
        <w:t>(s)</w:t>
      </w:r>
    </w:p>
    <w:tbl>
      <w:tblPr>
        <w:tblStyle w:val="TableGrid"/>
        <w:tblW w:w="0" w:type="auto"/>
        <w:tblInd w:w="108" w:type="dxa"/>
        <w:tblBorders>
          <w:top w:val="single" w:sz="4" w:space="0" w:color="B0B0B0"/>
          <w:left w:val="single" w:sz="4" w:space="0" w:color="B0B0B0"/>
          <w:bottom w:val="single" w:sz="4" w:space="0" w:color="B0B0B0"/>
          <w:right w:val="single" w:sz="4" w:space="0" w:color="B0B0B0"/>
          <w:insideH w:val="single" w:sz="4" w:space="0" w:color="B0B0B0"/>
          <w:insideV w:val="single" w:sz="4" w:space="0" w:color="B0B0B0"/>
        </w:tblBorders>
        <w:tblLayout w:type="fixed"/>
        <w:tblLook w:val="04A0" w:firstRow="1" w:lastRow="0" w:firstColumn="1" w:lastColumn="0" w:noHBand="0" w:noVBand="1"/>
      </w:tblPr>
      <w:tblGrid>
        <w:gridCol w:w="10710"/>
      </w:tblGrid>
      <w:tr w:rsidR="00FB2875" w:rsidTr="006B20A6"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B2875" w:rsidRPr="00FE1A7B" w:rsidRDefault="00D12652" w:rsidP="00B02DF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SAP</w:t>
            </w:r>
          </w:p>
        </w:tc>
      </w:tr>
    </w:tbl>
    <w:p w:rsidR="006D3A26" w:rsidRDefault="006D3A26" w:rsidP="00B02DF6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6D3A26" w:rsidRPr="00FD7B4C" w:rsidRDefault="006D3A26" w:rsidP="00B02DF6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FD7B4C">
        <w:rPr>
          <w:rFonts w:ascii="Segoe UI" w:hAnsi="Segoe UI" w:cs="Segoe UI"/>
          <w:b/>
          <w:sz w:val="20"/>
          <w:szCs w:val="20"/>
        </w:rPr>
        <w:t>Does this design require…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3192"/>
        <w:gridCol w:w="3192"/>
      </w:tblGrid>
      <w:tr w:rsidR="006D3A26" w:rsidTr="006D3A26">
        <w:tc>
          <w:tcPr>
            <w:tcW w:w="3084" w:type="dxa"/>
          </w:tcPr>
          <w:p w:rsidR="006D3A26" w:rsidRPr="00FD7B4C" w:rsidRDefault="0016290E" w:rsidP="00B02DF6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737519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652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☒</w:t>
                </w:r>
              </w:sdtContent>
            </w:sdt>
            <w:r w:rsidR="006D3A26" w:rsidRPr="00FD7B4C">
              <w:rPr>
                <w:rFonts w:ascii="Segoe UI" w:hAnsi="Segoe UI" w:cs="Segoe UI"/>
                <w:sz w:val="20"/>
                <w:szCs w:val="20"/>
              </w:rPr>
              <w:t xml:space="preserve"> Configuration</w:t>
            </w:r>
          </w:p>
        </w:tc>
        <w:tc>
          <w:tcPr>
            <w:tcW w:w="3192" w:type="dxa"/>
          </w:tcPr>
          <w:p w:rsidR="006D3A26" w:rsidRPr="00FD7B4C" w:rsidRDefault="0016290E" w:rsidP="00B02DF6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38669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7E0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D3A26" w:rsidRPr="00FD7B4C">
              <w:rPr>
                <w:rFonts w:ascii="Segoe UI" w:hAnsi="Segoe UI" w:cs="Segoe UI"/>
                <w:sz w:val="20"/>
                <w:szCs w:val="20"/>
              </w:rPr>
              <w:t xml:space="preserve"> Report</w:t>
            </w:r>
          </w:p>
        </w:tc>
        <w:tc>
          <w:tcPr>
            <w:tcW w:w="3192" w:type="dxa"/>
          </w:tcPr>
          <w:p w:rsidR="006D3A26" w:rsidRPr="00FD7B4C" w:rsidRDefault="0016290E" w:rsidP="00B02DF6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462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7E0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D3A26" w:rsidRPr="00FD7B4C">
              <w:rPr>
                <w:rFonts w:ascii="Segoe UI" w:hAnsi="Segoe UI" w:cs="Segoe UI"/>
                <w:sz w:val="20"/>
                <w:szCs w:val="20"/>
              </w:rPr>
              <w:t xml:space="preserve"> Data Interface</w:t>
            </w:r>
          </w:p>
        </w:tc>
      </w:tr>
      <w:tr w:rsidR="006D3A26" w:rsidTr="006D3A26">
        <w:tc>
          <w:tcPr>
            <w:tcW w:w="3084" w:type="dxa"/>
          </w:tcPr>
          <w:p w:rsidR="006D3A26" w:rsidRPr="00FD7B4C" w:rsidRDefault="0016290E" w:rsidP="00B02DF6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8592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A26" w:rsidRPr="00FD7B4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D3A26" w:rsidRPr="00FD7B4C">
              <w:rPr>
                <w:rFonts w:ascii="Segoe UI" w:hAnsi="Segoe UI" w:cs="Segoe UI"/>
                <w:sz w:val="20"/>
                <w:szCs w:val="20"/>
              </w:rPr>
              <w:t xml:space="preserve"> Data Conversion</w:t>
            </w:r>
          </w:p>
        </w:tc>
        <w:tc>
          <w:tcPr>
            <w:tcW w:w="3192" w:type="dxa"/>
          </w:tcPr>
          <w:p w:rsidR="006D3A26" w:rsidRPr="00FD7B4C" w:rsidRDefault="0016290E" w:rsidP="00B02DF6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2010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7E0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D3A26" w:rsidRPr="00FD7B4C">
              <w:rPr>
                <w:rFonts w:ascii="Segoe UI" w:hAnsi="Segoe UI" w:cs="Segoe UI"/>
                <w:sz w:val="20"/>
                <w:szCs w:val="20"/>
              </w:rPr>
              <w:t xml:space="preserve"> Enhancement</w:t>
            </w:r>
          </w:p>
        </w:tc>
        <w:tc>
          <w:tcPr>
            <w:tcW w:w="3192" w:type="dxa"/>
          </w:tcPr>
          <w:p w:rsidR="006D3A26" w:rsidRPr="00FD7B4C" w:rsidRDefault="0016290E" w:rsidP="00B02DF6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96387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A26" w:rsidRPr="00FD7B4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D3A26" w:rsidRPr="00FD7B4C">
              <w:rPr>
                <w:rFonts w:ascii="Segoe UI" w:hAnsi="Segoe UI" w:cs="Segoe UI"/>
                <w:sz w:val="20"/>
                <w:szCs w:val="20"/>
              </w:rPr>
              <w:t xml:space="preserve"> Form</w:t>
            </w:r>
          </w:p>
        </w:tc>
      </w:tr>
      <w:tr w:rsidR="006D3A26" w:rsidTr="006D3A26">
        <w:tc>
          <w:tcPr>
            <w:tcW w:w="3084" w:type="dxa"/>
          </w:tcPr>
          <w:p w:rsidR="006D3A26" w:rsidRPr="00FD7B4C" w:rsidRDefault="0016290E" w:rsidP="00B02DF6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31525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A26" w:rsidRPr="00FD7B4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D3A26" w:rsidRPr="00FD7B4C">
              <w:rPr>
                <w:rFonts w:ascii="Segoe UI" w:hAnsi="Segoe UI" w:cs="Segoe UI"/>
                <w:sz w:val="20"/>
                <w:szCs w:val="20"/>
              </w:rPr>
              <w:t xml:space="preserve"> Workflow</w:t>
            </w:r>
          </w:p>
        </w:tc>
        <w:tc>
          <w:tcPr>
            <w:tcW w:w="3192" w:type="dxa"/>
          </w:tcPr>
          <w:p w:rsidR="006D3A26" w:rsidRPr="00FD7B4C" w:rsidRDefault="0016290E" w:rsidP="00B02DF6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50116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A26" w:rsidRPr="00FD7B4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D3A26" w:rsidRPr="00FD7B4C">
              <w:rPr>
                <w:rFonts w:ascii="Segoe UI" w:hAnsi="Segoe UI" w:cs="Segoe UI"/>
                <w:sz w:val="20"/>
                <w:szCs w:val="20"/>
              </w:rPr>
              <w:t xml:space="preserve"> Network Update</w:t>
            </w:r>
          </w:p>
        </w:tc>
        <w:tc>
          <w:tcPr>
            <w:tcW w:w="3192" w:type="dxa"/>
          </w:tcPr>
          <w:p w:rsidR="006D3A26" w:rsidRPr="00FD7B4C" w:rsidRDefault="0016290E" w:rsidP="00B02DF6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42685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A26" w:rsidRPr="00FD7B4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D3A26" w:rsidRPr="00FD7B4C">
              <w:rPr>
                <w:rFonts w:ascii="Segoe UI" w:hAnsi="Segoe UI" w:cs="Segoe UI"/>
                <w:sz w:val="20"/>
                <w:szCs w:val="20"/>
              </w:rPr>
              <w:t xml:space="preserve"> Server Modification</w:t>
            </w:r>
          </w:p>
        </w:tc>
      </w:tr>
    </w:tbl>
    <w:p w:rsidR="006D3A26" w:rsidRDefault="006D3A26" w:rsidP="00B02DF6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6D3A26" w:rsidRPr="00FD7B4C" w:rsidRDefault="006D3A26" w:rsidP="00B02DF6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FD7B4C">
        <w:rPr>
          <w:rFonts w:ascii="Segoe UI" w:hAnsi="Segoe UI" w:cs="Segoe UI"/>
          <w:b/>
          <w:sz w:val="20"/>
          <w:szCs w:val="20"/>
        </w:rPr>
        <w:t>Technical Overview</w:t>
      </w:r>
    </w:p>
    <w:tbl>
      <w:tblPr>
        <w:tblStyle w:val="TableGrid"/>
        <w:tblW w:w="0" w:type="auto"/>
        <w:tblInd w:w="108" w:type="dxa"/>
        <w:tblBorders>
          <w:top w:val="single" w:sz="4" w:space="0" w:color="B0B0B0"/>
          <w:left w:val="single" w:sz="4" w:space="0" w:color="B0B0B0"/>
          <w:bottom w:val="single" w:sz="4" w:space="0" w:color="B0B0B0"/>
          <w:right w:val="single" w:sz="4" w:space="0" w:color="B0B0B0"/>
          <w:insideH w:val="single" w:sz="4" w:space="0" w:color="B0B0B0"/>
          <w:insideV w:val="single" w:sz="4" w:space="0" w:color="B0B0B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17"/>
      </w:tblGrid>
      <w:tr w:rsidR="00F45D67" w:rsidRPr="00FD7B4C" w:rsidTr="006B20A6">
        <w:tc>
          <w:tcPr>
            <w:tcW w:w="107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A7D8F" w:rsidRPr="00FE1A7B" w:rsidRDefault="008A7D8F" w:rsidP="005878D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6D3A26" w:rsidRDefault="006D3A26" w:rsidP="00B02DF6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6D3A26" w:rsidRDefault="006D3A26" w:rsidP="00B02DF6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6D3A26" w:rsidRPr="00D0654A" w:rsidRDefault="006D3A26" w:rsidP="00B02DF6">
      <w:pPr>
        <w:spacing w:after="0" w:line="240" w:lineRule="auto"/>
        <w:rPr>
          <w:rFonts w:ascii="Segoe UI" w:hAnsi="Segoe UI" w:cs="Segoe UI"/>
          <w:b/>
          <w:color w:val="E36C0A" w:themeColor="accent6" w:themeShade="BF"/>
        </w:rPr>
      </w:pPr>
      <w:r w:rsidRPr="00D0654A">
        <w:rPr>
          <w:rFonts w:ascii="Segoe UI" w:hAnsi="Segoe UI" w:cs="Segoe UI"/>
          <w:b/>
          <w:color w:val="E36C0A" w:themeColor="accent6" w:themeShade="BF"/>
        </w:rPr>
        <w:t>Test Details</w:t>
      </w:r>
    </w:p>
    <w:p w:rsidR="006D3A26" w:rsidRPr="00FD7B4C" w:rsidRDefault="006D3A26" w:rsidP="00B02DF6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FD7B4C">
        <w:rPr>
          <w:rFonts w:ascii="Segoe UI" w:hAnsi="Segoe UI" w:cs="Segoe UI"/>
          <w:b/>
          <w:sz w:val="20"/>
          <w:szCs w:val="20"/>
        </w:rPr>
        <w:t>Technical Test Scenarios</w:t>
      </w:r>
    </w:p>
    <w:tbl>
      <w:tblPr>
        <w:tblStyle w:val="TableGrid"/>
        <w:tblW w:w="10908" w:type="dxa"/>
        <w:tblInd w:w="108" w:type="dxa"/>
        <w:tblBorders>
          <w:top w:val="single" w:sz="4" w:space="0" w:color="B0B0B0"/>
          <w:left w:val="single" w:sz="4" w:space="0" w:color="B0B0B0"/>
          <w:bottom w:val="single" w:sz="4" w:space="0" w:color="B0B0B0"/>
          <w:right w:val="single" w:sz="4" w:space="0" w:color="B0B0B0"/>
          <w:insideH w:val="single" w:sz="4" w:space="0" w:color="B0B0B0"/>
          <w:insideV w:val="single" w:sz="4" w:space="0" w:color="B0B0B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6088"/>
      </w:tblGrid>
      <w:tr w:rsidR="006D3A26" w:rsidRPr="00FD7B4C" w:rsidTr="00C31D7A">
        <w:tc>
          <w:tcPr>
            <w:tcW w:w="567" w:type="dxa"/>
            <w:shd w:val="clear" w:color="auto" w:fill="D9D9D9" w:themeFill="background1" w:themeFillShade="D9"/>
          </w:tcPr>
          <w:p w:rsidR="006D3A26" w:rsidRPr="00FD7B4C" w:rsidRDefault="006D3A26" w:rsidP="006D3A2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FD7B4C">
              <w:rPr>
                <w:rFonts w:ascii="Segoe UI" w:hAnsi="Segoe UI" w:cs="Segoe UI"/>
                <w:b/>
                <w:sz w:val="20"/>
                <w:szCs w:val="20"/>
              </w:rPr>
              <w:t>ID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6D3A26" w:rsidRPr="00FD7B4C" w:rsidRDefault="006D3A26" w:rsidP="006D3A2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FD7B4C">
              <w:rPr>
                <w:rFonts w:ascii="Segoe UI" w:hAnsi="Segoe UI" w:cs="Segoe UI"/>
                <w:b/>
                <w:sz w:val="20"/>
                <w:szCs w:val="20"/>
              </w:rPr>
              <w:t>Scenario</w:t>
            </w:r>
          </w:p>
        </w:tc>
        <w:tc>
          <w:tcPr>
            <w:tcW w:w="6088" w:type="dxa"/>
            <w:shd w:val="clear" w:color="auto" w:fill="D9D9D9" w:themeFill="background1" w:themeFillShade="D9"/>
          </w:tcPr>
          <w:p w:rsidR="006D3A26" w:rsidRPr="00FD7B4C" w:rsidRDefault="006D3A26" w:rsidP="006D3A2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FD7B4C">
              <w:rPr>
                <w:rFonts w:ascii="Segoe UI" w:hAnsi="Segoe UI" w:cs="Segoe UI"/>
                <w:b/>
                <w:sz w:val="20"/>
                <w:szCs w:val="20"/>
              </w:rPr>
              <w:t>Expected Results</w:t>
            </w:r>
          </w:p>
        </w:tc>
      </w:tr>
      <w:tr w:rsidR="006D3A26" w:rsidRPr="00FD7B4C" w:rsidTr="00C31D7A">
        <w:trPr>
          <w:trHeight w:val="176"/>
        </w:trPr>
        <w:tc>
          <w:tcPr>
            <w:tcW w:w="567" w:type="dxa"/>
          </w:tcPr>
          <w:p w:rsidR="006D3A26" w:rsidRPr="00FD7B4C" w:rsidRDefault="006D3A26" w:rsidP="006D3A26">
            <w:pPr>
              <w:rPr>
                <w:rFonts w:ascii="Segoe UI" w:hAnsi="Segoe UI" w:cs="Segoe UI"/>
                <w:sz w:val="20"/>
                <w:szCs w:val="20"/>
              </w:rPr>
            </w:pPr>
            <w:r w:rsidRPr="00FD7B4C">
              <w:rPr>
                <w:rFonts w:ascii="Segoe UI" w:hAnsi="Segoe UI" w:cs="Segoe UI"/>
                <w:sz w:val="20"/>
                <w:szCs w:val="20"/>
              </w:rPr>
              <w:t>T-1</w:t>
            </w:r>
          </w:p>
        </w:tc>
        <w:tc>
          <w:tcPr>
            <w:tcW w:w="4253" w:type="dxa"/>
          </w:tcPr>
          <w:p w:rsidR="006D3A26" w:rsidRPr="00FD7B4C" w:rsidRDefault="006D3A26" w:rsidP="006D3A2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88" w:type="dxa"/>
          </w:tcPr>
          <w:p w:rsidR="006D3A26" w:rsidRPr="00FD7B4C" w:rsidRDefault="006D3A26" w:rsidP="006D3A2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D3A26" w:rsidRPr="00FD7B4C" w:rsidTr="00C31D7A">
        <w:tc>
          <w:tcPr>
            <w:tcW w:w="567" w:type="dxa"/>
          </w:tcPr>
          <w:p w:rsidR="006D3A26" w:rsidRPr="00FD7B4C" w:rsidRDefault="006D3A26" w:rsidP="006D3A26">
            <w:pPr>
              <w:rPr>
                <w:rFonts w:ascii="Segoe UI" w:hAnsi="Segoe UI" w:cs="Segoe UI"/>
                <w:sz w:val="20"/>
                <w:szCs w:val="20"/>
              </w:rPr>
            </w:pPr>
            <w:r w:rsidRPr="00FD7B4C">
              <w:rPr>
                <w:rFonts w:ascii="Segoe UI" w:hAnsi="Segoe UI" w:cs="Segoe UI"/>
                <w:sz w:val="20"/>
                <w:szCs w:val="20"/>
              </w:rPr>
              <w:t>T-2</w:t>
            </w:r>
          </w:p>
        </w:tc>
        <w:tc>
          <w:tcPr>
            <w:tcW w:w="4253" w:type="dxa"/>
          </w:tcPr>
          <w:p w:rsidR="000A5881" w:rsidRPr="00FD7B4C" w:rsidRDefault="000A5881" w:rsidP="006D3A2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88" w:type="dxa"/>
          </w:tcPr>
          <w:p w:rsidR="006D3A26" w:rsidRPr="00FD7B4C" w:rsidRDefault="006D3A26" w:rsidP="006D3A2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D3A26" w:rsidRPr="00FD7B4C" w:rsidTr="00C31D7A">
        <w:tc>
          <w:tcPr>
            <w:tcW w:w="567" w:type="dxa"/>
          </w:tcPr>
          <w:p w:rsidR="006D3A26" w:rsidRPr="00FD7B4C" w:rsidRDefault="006D3A26" w:rsidP="006D3A26">
            <w:pPr>
              <w:rPr>
                <w:rFonts w:ascii="Segoe UI" w:hAnsi="Segoe UI" w:cs="Segoe UI"/>
                <w:sz w:val="20"/>
                <w:szCs w:val="20"/>
              </w:rPr>
            </w:pPr>
            <w:r w:rsidRPr="00FD7B4C">
              <w:rPr>
                <w:rFonts w:ascii="Segoe UI" w:hAnsi="Segoe UI" w:cs="Segoe UI"/>
                <w:sz w:val="20"/>
                <w:szCs w:val="20"/>
              </w:rPr>
              <w:t>T-3</w:t>
            </w:r>
          </w:p>
        </w:tc>
        <w:tc>
          <w:tcPr>
            <w:tcW w:w="4253" w:type="dxa"/>
          </w:tcPr>
          <w:p w:rsidR="006D3A26" w:rsidRPr="00FD7B4C" w:rsidRDefault="006D3A26" w:rsidP="006D3A2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88" w:type="dxa"/>
          </w:tcPr>
          <w:p w:rsidR="006D3A26" w:rsidRPr="00FD7B4C" w:rsidRDefault="006D3A26" w:rsidP="006D3A2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6D3A26" w:rsidRDefault="006D3A26" w:rsidP="00B02DF6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6D3A26" w:rsidRPr="00FD7B4C" w:rsidRDefault="006D3A26" w:rsidP="00B02DF6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FD7B4C">
        <w:rPr>
          <w:rFonts w:ascii="Segoe UI" w:hAnsi="Segoe UI" w:cs="Segoe UI"/>
          <w:b/>
          <w:sz w:val="20"/>
          <w:szCs w:val="20"/>
        </w:rPr>
        <w:lastRenderedPageBreak/>
        <w:t>Business Test Scenarios</w:t>
      </w:r>
    </w:p>
    <w:tbl>
      <w:tblPr>
        <w:tblStyle w:val="TableGrid"/>
        <w:tblW w:w="10908" w:type="dxa"/>
        <w:tblInd w:w="108" w:type="dxa"/>
        <w:tblBorders>
          <w:top w:val="single" w:sz="4" w:space="0" w:color="B0B0B0"/>
          <w:left w:val="single" w:sz="4" w:space="0" w:color="B0B0B0"/>
          <w:bottom w:val="single" w:sz="4" w:space="0" w:color="B0B0B0"/>
          <w:right w:val="single" w:sz="4" w:space="0" w:color="B0B0B0"/>
          <w:insideH w:val="single" w:sz="4" w:space="0" w:color="B0B0B0"/>
          <w:insideV w:val="single" w:sz="4" w:space="0" w:color="B0B0B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5238"/>
      </w:tblGrid>
      <w:tr w:rsidR="006D3A26" w:rsidRPr="00FD7B4C" w:rsidTr="00C31D7A">
        <w:tc>
          <w:tcPr>
            <w:tcW w:w="567" w:type="dxa"/>
            <w:shd w:val="clear" w:color="auto" w:fill="D9D9D9" w:themeFill="background1" w:themeFillShade="D9"/>
          </w:tcPr>
          <w:p w:rsidR="006D3A26" w:rsidRPr="00FD7B4C" w:rsidRDefault="006D3A26" w:rsidP="009E0DB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FD7B4C">
              <w:rPr>
                <w:rFonts w:ascii="Segoe UI" w:hAnsi="Segoe UI" w:cs="Segoe UI"/>
                <w:b/>
                <w:sz w:val="20"/>
                <w:szCs w:val="20"/>
              </w:rPr>
              <w:t>ID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6D3A26" w:rsidRPr="00FD7B4C" w:rsidRDefault="006D3A26" w:rsidP="009E0DB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FD7B4C">
              <w:rPr>
                <w:rFonts w:ascii="Segoe UI" w:hAnsi="Segoe UI" w:cs="Segoe UI"/>
                <w:b/>
                <w:sz w:val="20"/>
                <w:szCs w:val="20"/>
              </w:rPr>
              <w:t>Scenario</w:t>
            </w:r>
          </w:p>
        </w:tc>
        <w:tc>
          <w:tcPr>
            <w:tcW w:w="5238" w:type="dxa"/>
            <w:shd w:val="clear" w:color="auto" w:fill="D9D9D9" w:themeFill="background1" w:themeFillShade="D9"/>
          </w:tcPr>
          <w:p w:rsidR="006D3A26" w:rsidRPr="00FD7B4C" w:rsidRDefault="006D3A26" w:rsidP="009E0DB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FD7B4C">
              <w:rPr>
                <w:rFonts w:ascii="Segoe UI" w:hAnsi="Segoe UI" w:cs="Segoe UI"/>
                <w:b/>
                <w:sz w:val="20"/>
                <w:szCs w:val="20"/>
              </w:rPr>
              <w:t>Expected Results</w:t>
            </w:r>
          </w:p>
        </w:tc>
      </w:tr>
      <w:tr w:rsidR="00C31D7A" w:rsidRPr="00FD7B4C" w:rsidTr="00C31D7A">
        <w:tc>
          <w:tcPr>
            <w:tcW w:w="567" w:type="dxa"/>
          </w:tcPr>
          <w:p w:rsidR="00C31D7A" w:rsidRPr="00FD7B4C" w:rsidRDefault="00C31D7A" w:rsidP="009E0DB9">
            <w:pPr>
              <w:rPr>
                <w:rFonts w:ascii="Segoe UI" w:hAnsi="Segoe UI" w:cs="Segoe UI"/>
                <w:sz w:val="20"/>
                <w:szCs w:val="20"/>
              </w:rPr>
            </w:pPr>
            <w:r w:rsidRPr="00FD7B4C">
              <w:rPr>
                <w:rFonts w:ascii="Segoe UI" w:hAnsi="Segoe UI" w:cs="Segoe UI"/>
                <w:sz w:val="20"/>
                <w:szCs w:val="20"/>
              </w:rPr>
              <w:t>B-1</w:t>
            </w:r>
          </w:p>
        </w:tc>
        <w:tc>
          <w:tcPr>
            <w:tcW w:w="5103" w:type="dxa"/>
          </w:tcPr>
          <w:p w:rsidR="003F7BBB" w:rsidRDefault="003F7BBB" w:rsidP="00D12652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Use – </w:t>
            </w:r>
            <w:r w:rsidRPr="003F7BBB">
              <w:rPr>
                <w:rFonts w:ascii="Segoe UI" w:hAnsi="Segoe UI" w:cs="Segoe UI"/>
                <w:sz w:val="20"/>
                <w:szCs w:val="20"/>
              </w:rPr>
              <w:t>1004383</w:t>
            </w:r>
            <w:r w:rsidR="0005531A">
              <w:rPr>
                <w:rFonts w:ascii="Segoe UI" w:hAnsi="Segoe UI" w:cs="Segoe UI"/>
                <w:sz w:val="20"/>
                <w:szCs w:val="20"/>
              </w:rPr>
              <w:t>,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1004485</w:t>
            </w:r>
            <w:r w:rsidRPr="003F7BB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05531A">
              <w:rPr>
                <w:rFonts w:ascii="Segoe UI" w:hAnsi="Segoe UI" w:cs="Segoe UI"/>
                <w:sz w:val="20"/>
                <w:szCs w:val="20"/>
              </w:rPr>
              <w:t xml:space="preserve">and 100495 </w:t>
            </w:r>
            <w:r>
              <w:rPr>
                <w:rFonts w:ascii="Segoe UI" w:hAnsi="Segoe UI" w:cs="Segoe UI"/>
                <w:sz w:val="20"/>
                <w:szCs w:val="20"/>
              </w:rPr>
              <w:t>customer</w:t>
            </w:r>
            <w:r w:rsidR="0005531A">
              <w:rPr>
                <w:rFonts w:ascii="Segoe UI" w:hAnsi="Segoe UI" w:cs="Segoe UI"/>
                <w:sz w:val="20"/>
                <w:szCs w:val="20"/>
              </w:rPr>
              <w:t>s</w:t>
            </w:r>
          </w:p>
          <w:p w:rsidR="0005531A" w:rsidRDefault="0005531A" w:rsidP="00D12652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F7BBB" w:rsidRDefault="003F7BBB" w:rsidP="00D12652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Delete ZRD8 – 2000 / F2 / 1004383 entry</w:t>
            </w:r>
          </w:p>
          <w:p w:rsidR="003F7BBB" w:rsidRDefault="003F7BBB" w:rsidP="003F7BB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Delete ZRD8 – 2000 / F2 / </w:t>
            </w:r>
            <w:r>
              <w:rPr>
                <w:rFonts w:ascii="Segoe UI" w:hAnsi="Segoe UI" w:cs="Segoe UI"/>
                <w:sz w:val="20"/>
                <w:szCs w:val="20"/>
              </w:rPr>
              <w:t>1004485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entry</w:t>
            </w:r>
          </w:p>
          <w:p w:rsidR="003F7BBB" w:rsidRDefault="00D12652" w:rsidP="00D12652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Create the output</w:t>
            </w:r>
            <w:r w:rsidR="003F7BBB">
              <w:rPr>
                <w:rFonts w:ascii="Segoe UI" w:hAnsi="Segoe UI" w:cs="Segoe UI"/>
                <w:sz w:val="20"/>
                <w:szCs w:val="20"/>
              </w:rPr>
              <w:t xml:space="preserve"> ZRD8 2000 / F2 / 105 with </w:t>
            </w:r>
            <w:proofErr w:type="spellStart"/>
            <w:r w:rsidR="003F7BBB">
              <w:rPr>
                <w:rFonts w:ascii="Segoe UI" w:hAnsi="Segoe UI" w:cs="Segoe UI"/>
                <w:sz w:val="20"/>
                <w:szCs w:val="20"/>
              </w:rPr>
              <w:t>Locl</w:t>
            </w:r>
            <w:proofErr w:type="spellEnd"/>
            <w:r w:rsidR="003F7BBB">
              <w:rPr>
                <w:rFonts w:ascii="Segoe UI" w:hAnsi="Segoe UI" w:cs="Segoe UI"/>
                <w:sz w:val="20"/>
                <w:szCs w:val="20"/>
              </w:rPr>
              <w:t xml:space="preserve"> / Print Immediately data</w:t>
            </w:r>
          </w:p>
          <w:p w:rsidR="003F7BBB" w:rsidRDefault="003F7BBB" w:rsidP="00D12652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Create orders on both customers till invoicing</w:t>
            </w:r>
          </w:p>
          <w:p w:rsidR="0005531A" w:rsidRDefault="0005531A" w:rsidP="00D12652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05531A" w:rsidRDefault="0005531A" w:rsidP="00D12652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Create order on </w:t>
            </w:r>
            <w:r w:rsidRPr="0005531A">
              <w:rPr>
                <w:rFonts w:ascii="Segoe UI" w:hAnsi="Segoe UI" w:cs="Segoe UI"/>
                <w:sz w:val="20"/>
                <w:szCs w:val="20"/>
              </w:rPr>
              <w:t>1004495</w:t>
            </w:r>
          </w:p>
          <w:p w:rsidR="0005531A" w:rsidRDefault="0005531A" w:rsidP="00D12652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3F7BBB" w:rsidRPr="00FD7B4C" w:rsidRDefault="003F7BBB" w:rsidP="00D1265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238" w:type="dxa"/>
          </w:tcPr>
          <w:p w:rsidR="00C31D7A" w:rsidRDefault="003F7BBB" w:rsidP="00A3773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All customers having the 105 credit rep will have an invoice output triggered on their invoice </w:t>
            </w:r>
            <w:r w:rsidR="0005531A">
              <w:rPr>
                <w:rFonts w:ascii="Segoe UI" w:hAnsi="Segoe UI" w:cs="Segoe UI"/>
                <w:sz w:val="20"/>
                <w:szCs w:val="20"/>
              </w:rPr>
              <w:t>based on the new key combination</w:t>
            </w:r>
          </w:p>
          <w:p w:rsidR="00ED36EF" w:rsidRDefault="00ED36EF" w:rsidP="00A3773E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05531A" w:rsidRPr="00FD7B4C" w:rsidRDefault="0005531A" w:rsidP="00A3773E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The 1004495 customer would have a ZRD8 triggered from another key combination – if defined.</w:t>
            </w:r>
            <w:bookmarkStart w:id="0" w:name="_GoBack"/>
            <w:bookmarkEnd w:id="0"/>
          </w:p>
        </w:tc>
      </w:tr>
    </w:tbl>
    <w:p w:rsidR="006D3A26" w:rsidRPr="006D3A26" w:rsidRDefault="006D3A26" w:rsidP="00A7794F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sectPr w:rsidR="006D3A26" w:rsidRPr="006D3A26" w:rsidSect="00382DE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90E" w:rsidRDefault="0016290E" w:rsidP="00B02DF6">
      <w:pPr>
        <w:spacing w:after="0" w:line="240" w:lineRule="auto"/>
      </w:pPr>
      <w:r>
        <w:separator/>
      </w:r>
    </w:p>
  </w:endnote>
  <w:endnote w:type="continuationSeparator" w:id="0">
    <w:p w:rsidR="0016290E" w:rsidRDefault="0016290E" w:rsidP="00B0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90E" w:rsidRDefault="0016290E" w:rsidP="00B02DF6">
      <w:pPr>
        <w:spacing w:after="0" w:line="240" w:lineRule="auto"/>
      </w:pPr>
      <w:r>
        <w:separator/>
      </w:r>
    </w:p>
  </w:footnote>
  <w:footnote w:type="continuationSeparator" w:id="0">
    <w:p w:rsidR="0016290E" w:rsidRDefault="0016290E" w:rsidP="00B0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8"/>
      <w:gridCol w:w="7578"/>
    </w:tblGrid>
    <w:tr w:rsidR="006D3A26" w:rsidTr="00016526">
      <w:tc>
        <w:tcPr>
          <w:tcW w:w="1998" w:type="dxa"/>
        </w:tcPr>
        <w:p w:rsidR="006D3A26" w:rsidRDefault="006D3A26" w:rsidP="006D3A26">
          <w:pPr>
            <w:pStyle w:val="Header"/>
          </w:pPr>
          <w:r w:rsidRPr="002233ED">
            <w:rPr>
              <w:rFonts w:ascii="Arial" w:hAnsi="Arial" w:cs="Arial"/>
              <w:noProof/>
              <w:sz w:val="20"/>
              <w:szCs w:val="20"/>
              <w:lang w:val="en-GB" w:eastAsia="en-GB"/>
            </w:rPr>
            <w:drawing>
              <wp:inline distT="0" distB="0" distL="0" distR="0" wp14:anchorId="71E894D8" wp14:editId="02A3144A">
                <wp:extent cx="1104762" cy="542857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762" cy="5428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8" w:type="dxa"/>
        </w:tcPr>
        <w:p w:rsidR="006D3A26" w:rsidRDefault="00016526" w:rsidP="00016526">
          <w:pPr>
            <w:rPr>
              <w:rFonts w:ascii="Segoe UI" w:hAnsi="Segoe UI" w:cs="Segoe UI"/>
              <w:sz w:val="36"/>
              <w:szCs w:val="36"/>
            </w:rPr>
          </w:pPr>
          <w:r>
            <w:rPr>
              <w:rFonts w:ascii="Segoe UI" w:hAnsi="Segoe UI" w:cs="Segoe UI"/>
              <w:sz w:val="36"/>
              <w:szCs w:val="36"/>
            </w:rPr>
            <w:t xml:space="preserve">    </w:t>
          </w:r>
          <w:r w:rsidR="00467AF5">
            <w:rPr>
              <w:rFonts w:ascii="Segoe UI" w:hAnsi="Segoe UI" w:cs="Segoe UI"/>
              <w:sz w:val="36"/>
              <w:szCs w:val="36"/>
            </w:rPr>
            <w:t xml:space="preserve">        </w:t>
          </w:r>
          <w:r w:rsidR="00382DE9">
            <w:rPr>
              <w:rFonts w:ascii="Segoe UI" w:hAnsi="Segoe UI" w:cs="Segoe UI"/>
              <w:sz w:val="36"/>
              <w:szCs w:val="36"/>
            </w:rPr>
            <w:t xml:space="preserve">       </w:t>
          </w:r>
          <w:r w:rsidR="006D3A26">
            <w:rPr>
              <w:rFonts w:ascii="Segoe UI" w:hAnsi="Segoe UI" w:cs="Segoe UI"/>
              <w:sz w:val="36"/>
              <w:szCs w:val="36"/>
            </w:rPr>
            <w:t>Build Specification</w:t>
          </w:r>
        </w:p>
        <w:p w:rsidR="006D3A26" w:rsidRDefault="006D3A26" w:rsidP="006D3A26">
          <w:pPr>
            <w:pStyle w:val="Header"/>
          </w:pPr>
        </w:p>
      </w:tc>
    </w:tr>
  </w:tbl>
  <w:p w:rsidR="00B02DF6" w:rsidRPr="006D3A26" w:rsidRDefault="00B02DF6" w:rsidP="00016526">
    <w:pPr>
      <w:pStyle w:val="Header"/>
      <w:tabs>
        <w:tab w:val="clear" w:pos="4680"/>
        <w:tab w:val="clear" w:pos="9360"/>
        <w:tab w:val="left" w:pos="40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C110B"/>
    <w:multiLevelType w:val="hybridMultilevel"/>
    <w:tmpl w:val="2BB89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F6"/>
    <w:rsid w:val="00016526"/>
    <w:rsid w:val="00025434"/>
    <w:rsid w:val="00047441"/>
    <w:rsid w:val="0005531A"/>
    <w:rsid w:val="000A5881"/>
    <w:rsid w:val="000B3318"/>
    <w:rsid w:val="00120ADC"/>
    <w:rsid w:val="00151750"/>
    <w:rsid w:val="0016290E"/>
    <w:rsid w:val="002A2BD7"/>
    <w:rsid w:val="002C4329"/>
    <w:rsid w:val="003035AA"/>
    <w:rsid w:val="00305230"/>
    <w:rsid w:val="00310ABE"/>
    <w:rsid w:val="00320C11"/>
    <w:rsid w:val="00374EE8"/>
    <w:rsid w:val="003816DB"/>
    <w:rsid w:val="00382DE9"/>
    <w:rsid w:val="003E0580"/>
    <w:rsid w:val="003F27E0"/>
    <w:rsid w:val="003F7BBB"/>
    <w:rsid w:val="00450D3F"/>
    <w:rsid w:val="00467AF5"/>
    <w:rsid w:val="004D2D61"/>
    <w:rsid w:val="004E7A5A"/>
    <w:rsid w:val="0057373A"/>
    <w:rsid w:val="005878D4"/>
    <w:rsid w:val="005B624A"/>
    <w:rsid w:val="00681765"/>
    <w:rsid w:val="006B20A6"/>
    <w:rsid w:val="006D3A26"/>
    <w:rsid w:val="006E1DB6"/>
    <w:rsid w:val="007671A4"/>
    <w:rsid w:val="007A02F9"/>
    <w:rsid w:val="007C3ECE"/>
    <w:rsid w:val="007E630E"/>
    <w:rsid w:val="008A7D8F"/>
    <w:rsid w:val="008B10B9"/>
    <w:rsid w:val="0091167F"/>
    <w:rsid w:val="00A7794F"/>
    <w:rsid w:val="00A935B9"/>
    <w:rsid w:val="00A96F79"/>
    <w:rsid w:val="00AC0946"/>
    <w:rsid w:val="00B02DF6"/>
    <w:rsid w:val="00B93597"/>
    <w:rsid w:val="00BA685E"/>
    <w:rsid w:val="00C31D7A"/>
    <w:rsid w:val="00C50364"/>
    <w:rsid w:val="00CC711E"/>
    <w:rsid w:val="00CD5FA7"/>
    <w:rsid w:val="00D0654A"/>
    <w:rsid w:val="00D0677F"/>
    <w:rsid w:val="00D12652"/>
    <w:rsid w:val="00D326D4"/>
    <w:rsid w:val="00D42BF7"/>
    <w:rsid w:val="00D43B55"/>
    <w:rsid w:val="00D54AB7"/>
    <w:rsid w:val="00D91CC5"/>
    <w:rsid w:val="00DE75E8"/>
    <w:rsid w:val="00DF6E28"/>
    <w:rsid w:val="00E53B23"/>
    <w:rsid w:val="00E708BA"/>
    <w:rsid w:val="00E74E18"/>
    <w:rsid w:val="00EB3B40"/>
    <w:rsid w:val="00ED36EF"/>
    <w:rsid w:val="00F15A90"/>
    <w:rsid w:val="00F16837"/>
    <w:rsid w:val="00F25B72"/>
    <w:rsid w:val="00F45D67"/>
    <w:rsid w:val="00F755F6"/>
    <w:rsid w:val="00FA2864"/>
    <w:rsid w:val="00FB2875"/>
    <w:rsid w:val="00FD7B4C"/>
    <w:rsid w:val="00FE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DF6"/>
  </w:style>
  <w:style w:type="paragraph" w:styleId="Footer">
    <w:name w:val="footer"/>
    <w:basedOn w:val="Normal"/>
    <w:link w:val="FooterChar"/>
    <w:uiPriority w:val="99"/>
    <w:unhideWhenUsed/>
    <w:rsid w:val="00B02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DF6"/>
  </w:style>
  <w:style w:type="paragraph" w:styleId="BalloonText">
    <w:name w:val="Balloon Text"/>
    <w:basedOn w:val="Normal"/>
    <w:link w:val="BalloonTextChar"/>
    <w:uiPriority w:val="99"/>
    <w:semiHidden/>
    <w:unhideWhenUsed/>
    <w:rsid w:val="00B0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0ADC"/>
    <w:rPr>
      <w:color w:val="808080"/>
    </w:rPr>
  </w:style>
  <w:style w:type="paragraph" w:styleId="ListParagraph">
    <w:name w:val="List Paragraph"/>
    <w:basedOn w:val="Normal"/>
    <w:uiPriority w:val="34"/>
    <w:qFormat/>
    <w:rsid w:val="00FE1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DF6"/>
  </w:style>
  <w:style w:type="paragraph" w:styleId="Footer">
    <w:name w:val="footer"/>
    <w:basedOn w:val="Normal"/>
    <w:link w:val="FooterChar"/>
    <w:uiPriority w:val="99"/>
    <w:unhideWhenUsed/>
    <w:rsid w:val="00B02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DF6"/>
  </w:style>
  <w:style w:type="paragraph" w:styleId="BalloonText">
    <w:name w:val="Balloon Text"/>
    <w:basedOn w:val="Normal"/>
    <w:link w:val="BalloonTextChar"/>
    <w:uiPriority w:val="99"/>
    <w:semiHidden/>
    <w:unhideWhenUsed/>
    <w:rsid w:val="00B0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0ADC"/>
    <w:rPr>
      <w:color w:val="808080"/>
    </w:rPr>
  </w:style>
  <w:style w:type="paragraph" w:styleId="ListParagraph">
    <w:name w:val="List Paragraph"/>
    <w:basedOn w:val="Normal"/>
    <w:uiPriority w:val="34"/>
    <w:qFormat/>
    <w:rsid w:val="00FE1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Brennan</dc:creator>
  <cp:lastModifiedBy>Pierre Pazgrat</cp:lastModifiedBy>
  <cp:revision>3</cp:revision>
  <dcterms:created xsi:type="dcterms:W3CDTF">2017-03-15T13:45:00Z</dcterms:created>
  <dcterms:modified xsi:type="dcterms:W3CDTF">2017-03-15T14:22:00Z</dcterms:modified>
</cp:coreProperties>
</file>