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E" w:rsidRDefault="00DE6A9A">
      <w:r>
        <w:t>Purchase Order Creation: ME21N</w:t>
      </w:r>
    </w:p>
    <w:p w:rsidR="00DE6A9A" w:rsidRDefault="00DE6A9A">
      <w:r>
        <w:rPr>
          <w:noProof/>
        </w:rPr>
        <w:drawing>
          <wp:inline distT="0" distB="0" distL="0" distR="0">
            <wp:extent cx="5943600" cy="31651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9A" w:rsidRDefault="00DE6A9A">
      <w:r>
        <w:rPr>
          <w:noProof/>
        </w:rPr>
        <w:drawing>
          <wp:inline distT="0" distB="0" distL="0" distR="0">
            <wp:extent cx="5943600" cy="312111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6" w:rsidRDefault="000D7566"/>
    <w:p w:rsidR="000D7566" w:rsidRDefault="000D7566"/>
    <w:p w:rsidR="000D7566" w:rsidRDefault="000D7566"/>
    <w:p w:rsidR="000D7566" w:rsidRDefault="000D7566"/>
    <w:p w:rsidR="000D7566" w:rsidRDefault="000D7566">
      <w:r>
        <w:lastRenderedPageBreak/>
        <w:t>Stock Monitoring for Vendor</w:t>
      </w:r>
      <w:proofErr w:type="gramStart"/>
      <w:r>
        <w:t>:ME2O</w:t>
      </w:r>
      <w:proofErr w:type="gramEnd"/>
    </w:p>
    <w:p w:rsidR="000D7566" w:rsidRDefault="000D7566">
      <w:r>
        <w:rPr>
          <w:noProof/>
        </w:rPr>
        <w:drawing>
          <wp:inline distT="0" distB="0" distL="0" distR="0">
            <wp:extent cx="5943600" cy="398864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6" w:rsidRDefault="000D7566">
      <w:r>
        <w:rPr>
          <w:noProof/>
        </w:rPr>
        <w:drawing>
          <wp:inline distT="0" distB="0" distL="0" distR="0">
            <wp:extent cx="5943600" cy="27265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66" w:rsidRDefault="000D7566"/>
    <w:p w:rsidR="000D7566" w:rsidRDefault="00450AFA">
      <w:r>
        <w:rPr>
          <w:noProof/>
        </w:rPr>
        <w:lastRenderedPageBreak/>
        <w:pict>
          <v:rect id="_x0000_s1026" style="position:absolute;margin-left:7.5pt;margin-top:76.5pt;width:27.75pt;height:82.5pt;z-index:251658240" filled="f" strokeweight="1.5pt"/>
        </w:pict>
      </w:r>
      <w:r>
        <w:rPr>
          <w:noProof/>
        </w:rPr>
        <w:drawing>
          <wp:inline distT="0" distB="0" distL="0" distR="0">
            <wp:extent cx="5943600" cy="248621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FA" w:rsidRDefault="00450AFA"/>
    <w:p w:rsidR="00450AFA" w:rsidRDefault="00450AFA">
      <w:r>
        <w:t>Click Post Goods Issue Icon</w:t>
      </w:r>
    </w:p>
    <w:p w:rsidR="00450AFA" w:rsidRDefault="00F301F9">
      <w:r>
        <w:rPr>
          <w:noProof/>
        </w:rPr>
        <w:drawing>
          <wp:inline distT="0" distB="0" distL="0" distR="0">
            <wp:extent cx="5943600" cy="309279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F9" w:rsidRDefault="00F301F9">
      <w:r>
        <w:rPr>
          <w:noProof/>
        </w:rPr>
        <w:lastRenderedPageBreak/>
        <w:drawing>
          <wp:inline distT="0" distB="0" distL="0" distR="0">
            <wp:extent cx="5943600" cy="301004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F9" w:rsidRDefault="00F301F9">
      <w:r>
        <w:rPr>
          <w:noProof/>
        </w:rPr>
        <w:drawing>
          <wp:inline distT="0" distB="0" distL="0" distR="0">
            <wp:extent cx="5943600" cy="293721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F9" w:rsidRDefault="00F301F9">
      <w:r>
        <w:rPr>
          <w:noProof/>
        </w:rPr>
        <w:lastRenderedPageBreak/>
        <w:drawing>
          <wp:inline distT="0" distB="0" distL="0" distR="0">
            <wp:extent cx="5943600" cy="2422342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AFA" w:rsidRDefault="00450AFA"/>
    <w:sectPr w:rsidR="00450AFA" w:rsidSect="00C6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A9A"/>
    <w:rsid w:val="000D7566"/>
    <w:rsid w:val="00450AFA"/>
    <w:rsid w:val="006A4AB7"/>
    <w:rsid w:val="006B7898"/>
    <w:rsid w:val="00C64BE5"/>
    <w:rsid w:val="00DE6A9A"/>
    <w:rsid w:val="00F3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3F30-4896-4158-B7A5-39D4A4F3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thiyaharaajan.j</dc:creator>
  <cp:lastModifiedBy>thiyaharaajan.j</cp:lastModifiedBy>
  <cp:revision>3</cp:revision>
  <dcterms:created xsi:type="dcterms:W3CDTF">2014-09-24T14:39:00Z</dcterms:created>
  <dcterms:modified xsi:type="dcterms:W3CDTF">2014-09-24T15:10:00Z</dcterms:modified>
</cp:coreProperties>
</file>